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4F845" w14:textId="77777777" w:rsidR="00517085" w:rsidRDefault="005E6253">
      <w:pPr>
        <w:rPr>
          <w:rFonts w:ascii="Tahoma" w:hAnsi="Tahoma" w:cs="Tahoma"/>
          <w:b/>
          <w:bCs/>
          <w:sz w:val="28"/>
          <w:szCs w:val="28"/>
        </w:rPr>
      </w:pPr>
      <w:r w:rsidRPr="00D16792">
        <w:rPr>
          <w:noProof/>
          <w:lang w:eastAsia="pl-PL"/>
        </w:rPr>
        <w:drawing>
          <wp:inline distT="0" distB="0" distL="0" distR="0" wp14:anchorId="23282F17" wp14:editId="4AF67D44">
            <wp:extent cx="5391150" cy="1019175"/>
            <wp:effectExtent l="0" t="0" r="0" b="9525"/>
            <wp:docPr id="2" name="Obraz 2" descr="https://www.miasta.pl/uploads/picture/picture/2510/display_kolbuszowa-go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s://www.miasta.pl/uploads/picture/picture/2510/display_kolbuszowa-gor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F2B18B" w14:textId="4AF0713C" w:rsidR="00847F2B" w:rsidRPr="00517085" w:rsidRDefault="00482618">
      <w:pPr>
        <w:rPr>
          <w:rFonts w:ascii="Tahoma" w:hAnsi="Tahoma" w:cs="Tahoma"/>
          <w:b/>
          <w:bCs/>
          <w:sz w:val="24"/>
          <w:szCs w:val="24"/>
          <w:highlight w:val="yellow"/>
        </w:rPr>
      </w:pPr>
      <w:r w:rsidRPr="00517085">
        <w:rPr>
          <w:rFonts w:ascii="Tahoma" w:hAnsi="Tahoma" w:cs="Tahoma"/>
          <w:b/>
          <w:bCs/>
          <w:sz w:val="28"/>
          <w:szCs w:val="28"/>
        </w:rPr>
        <w:t xml:space="preserve">Zintegrowane planowanie rozwoju – </w:t>
      </w:r>
      <w:r w:rsidR="003556CB" w:rsidRPr="00517085">
        <w:rPr>
          <w:rFonts w:ascii="Tahoma" w:hAnsi="Tahoma" w:cs="Tahoma"/>
          <w:b/>
          <w:bCs/>
          <w:sz w:val="28"/>
          <w:szCs w:val="28"/>
        </w:rPr>
        <w:t>szansa dla samorządów</w:t>
      </w:r>
    </w:p>
    <w:p w14:paraId="4032CF9B" w14:textId="61FC7F8A" w:rsidR="000E79F5" w:rsidRDefault="0094736F">
      <w:pPr>
        <w:rPr>
          <w:rFonts w:ascii="Tahoma" w:hAnsi="Tahoma" w:cs="Tahoma"/>
        </w:rPr>
      </w:pPr>
      <w:r w:rsidRPr="0012328B">
        <w:rPr>
          <w:rFonts w:ascii="Tahoma" w:hAnsi="Tahoma" w:cs="Tahoma"/>
          <w:b/>
          <w:bCs/>
        </w:rPr>
        <w:t>16.07.2021</w:t>
      </w:r>
      <w:r w:rsidR="009B19E7">
        <w:rPr>
          <w:rFonts w:ascii="Tahoma" w:hAnsi="Tahoma" w:cs="Tahoma"/>
          <w:b/>
          <w:bCs/>
        </w:rPr>
        <w:t xml:space="preserve"> r.</w:t>
      </w:r>
      <w:r w:rsidRPr="0012328B">
        <w:rPr>
          <w:rFonts w:ascii="Tahoma" w:hAnsi="Tahoma" w:cs="Tahoma"/>
          <w:b/>
          <w:bCs/>
        </w:rPr>
        <w:t>, Kolbuszowa</w:t>
      </w:r>
      <w:r w:rsidR="0012328B">
        <w:rPr>
          <w:rFonts w:ascii="Tahoma" w:hAnsi="Tahoma" w:cs="Tahoma"/>
        </w:rPr>
        <w:t>, Miejski Dom Kultury, ul. Obrońców Pokoju 66</w:t>
      </w:r>
    </w:p>
    <w:p w14:paraId="43592C37" w14:textId="71D60864" w:rsidR="00631C73" w:rsidRPr="0040306A" w:rsidRDefault="00631C73">
      <w:pPr>
        <w:rPr>
          <w:rFonts w:ascii="Tahoma" w:hAnsi="Tahoma" w:cs="Tahoma"/>
        </w:rPr>
      </w:pPr>
      <w:r w:rsidRPr="0040306A">
        <w:rPr>
          <w:rFonts w:ascii="Tahoma" w:hAnsi="Tahoma" w:cs="Tahoma"/>
        </w:rPr>
        <w:t xml:space="preserve">Konferencja </w:t>
      </w:r>
      <w:r>
        <w:rPr>
          <w:rFonts w:ascii="Tahoma" w:hAnsi="Tahoma" w:cs="Tahoma"/>
        </w:rPr>
        <w:t xml:space="preserve">organizowana wspólnie przez </w:t>
      </w:r>
      <w:r w:rsidRPr="0040306A">
        <w:rPr>
          <w:rFonts w:ascii="Tahoma" w:hAnsi="Tahoma" w:cs="Tahoma"/>
        </w:rPr>
        <w:t>Związ</w:t>
      </w:r>
      <w:r>
        <w:rPr>
          <w:rFonts w:ascii="Tahoma" w:hAnsi="Tahoma" w:cs="Tahoma"/>
        </w:rPr>
        <w:t>ek</w:t>
      </w:r>
      <w:r w:rsidRPr="0040306A">
        <w:rPr>
          <w:rFonts w:ascii="Tahoma" w:hAnsi="Tahoma" w:cs="Tahoma"/>
        </w:rPr>
        <w:t xml:space="preserve"> Miast Polskich</w:t>
      </w:r>
      <w:r>
        <w:rPr>
          <w:rFonts w:ascii="Tahoma" w:hAnsi="Tahoma" w:cs="Tahoma"/>
        </w:rPr>
        <w:t xml:space="preserve"> oraz Województwo Podkarpackie. </w:t>
      </w:r>
      <w:r w:rsidR="00E00539" w:rsidRPr="00E00539">
        <w:rPr>
          <w:rFonts w:ascii="Tahoma" w:hAnsi="Tahoma" w:cs="Tahoma"/>
        </w:rPr>
        <w:t>Konferencja z transmisją online</w:t>
      </w:r>
      <w:r w:rsidR="00E00539">
        <w:rPr>
          <w:rFonts w:ascii="Tahoma" w:hAnsi="Tahoma" w:cs="Tahoma"/>
        </w:rPr>
        <w:t xml:space="preserve">. </w:t>
      </w:r>
      <w:r w:rsidRPr="0040306A">
        <w:rPr>
          <w:rFonts w:ascii="Tahoma" w:hAnsi="Tahoma" w:cs="Tahoma"/>
        </w:rPr>
        <w:t xml:space="preserve"> </w:t>
      </w:r>
    </w:p>
    <w:p w14:paraId="19D5C736" w14:textId="77777777" w:rsidR="00517085" w:rsidRDefault="00517085">
      <w:pPr>
        <w:rPr>
          <w:rFonts w:ascii="Tahoma" w:hAnsi="Tahoma" w:cs="Tahoma"/>
          <w:b/>
          <w:bCs/>
        </w:rPr>
      </w:pPr>
    </w:p>
    <w:p w14:paraId="1325F1C3" w14:textId="5C253100" w:rsidR="000E79F5" w:rsidRPr="0040306A" w:rsidRDefault="001416A5">
      <w:pPr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 xml:space="preserve">PROGRAM </w:t>
      </w:r>
    </w:p>
    <w:p w14:paraId="05A70BC6" w14:textId="48F49244" w:rsidR="0040306A" w:rsidRDefault="003A0949">
      <w:pPr>
        <w:rPr>
          <w:rFonts w:ascii="Tahoma" w:hAnsi="Tahoma" w:cs="Tahoma"/>
        </w:rPr>
      </w:pPr>
      <w:r w:rsidRPr="0040306A">
        <w:rPr>
          <w:rFonts w:ascii="Tahoma" w:hAnsi="Tahoma" w:cs="Tahoma"/>
        </w:rPr>
        <w:t>10</w:t>
      </w:r>
      <w:r w:rsidR="0040306A">
        <w:rPr>
          <w:rFonts w:ascii="Tahoma" w:hAnsi="Tahoma" w:cs="Tahoma"/>
        </w:rPr>
        <w:t xml:space="preserve">.00 </w:t>
      </w:r>
      <w:r w:rsidRPr="0040306A">
        <w:rPr>
          <w:rFonts w:ascii="Tahoma" w:hAnsi="Tahoma" w:cs="Tahoma"/>
        </w:rPr>
        <w:t>-</w:t>
      </w:r>
      <w:bookmarkStart w:id="0" w:name="_Hlk74941467"/>
      <w:r w:rsidR="0040306A">
        <w:rPr>
          <w:rFonts w:ascii="Tahoma" w:hAnsi="Tahoma" w:cs="Tahoma"/>
        </w:rPr>
        <w:t xml:space="preserve"> </w:t>
      </w:r>
      <w:r w:rsidRPr="0040306A">
        <w:rPr>
          <w:rFonts w:ascii="Tahoma" w:hAnsi="Tahoma" w:cs="Tahoma"/>
        </w:rPr>
        <w:t>10.</w:t>
      </w:r>
      <w:r w:rsidR="0024081D" w:rsidRPr="0040306A">
        <w:rPr>
          <w:rFonts w:ascii="Tahoma" w:hAnsi="Tahoma" w:cs="Tahoma"/>
        </w:rPr>
        <w:t>15</w:t>
      </w:r>
      <w:r w:rsidRPr="0040306A">
        <w:rPr>
          <w:rFonts w:ascii="Tahoma" w:hAnsi="Tahoma" w:cs="Tahoma"/>
        </w:rPr>
        <w:t xml:space="preserve"> </w:t>
      </w:r>
      <w:bookmarkEnd w:id="0"/>
      <w:r w:rsidR="00482618" w:rsidRPr="008C6638">
        <w:rPr>
          <w:rFonts w:ascii="Tahoma" w:hAnsi="Tahoma" w:cs="Tahoma"/>
          <w:b/>
          <w:bCs/>
        </w:rPr>
        <w:t>Powitani</w:t>
      </w:r>
      <w:r w:rsidR="005E3785" w:rsidRPr="008C6638">
        <w:rPr>
          <w:rFonts w:ascii="Tahoma" w:hAnsi="Tahoma" w:cs="Tahoma"/>
          <w:b/>
          <w:bCs/>
        </w:rPr>
        <w:t>e</w:t>
      </w:r>
      <w:r w:rsidR="00796E67" w:rsidRPr="008C6638">
        <w:rPr>
          <w:rFonts w:ascii="Tahoma" w:hAnsi="Tahoma" w:cs="Tahoma"/>
          <w:b/>
          <w:bCs/>
        </w:rPr>
        <w:t xml:space="preserve"> i wprowadzenie do tematyki konferencji</w:t>
      </w:r>
    </w:p>
    <w:p w14:paraId="3B859198" w14:textId="4BE998E3" w:rsidR="0040306A" w:rsidRDefault="00482618" w:rsidP="0040306A">
      <w:pPr>
        <w:pStyle w:val="Akapitzlist"/>
        <w:numPr>
          <w:ilvl w:val="0"/>
          <w:numId w:val="2"/>
        </w:numPr>
        <w:rPr>
          <w:rFonts w:ascii="Tahoma" w:hAnsi="Tahoma" w:cs="Tahoma"/>
        </w:rPr>
      </w:pPr>
      <w:r w:rsidRPr="00F4247E">
        <w:rPr>
          <w:rFonts w:ascii="Tahoma" w:hAnsi="Tahoma" w:cs="Tahoma"/>
          <w:b/>
          <w:bCs/>
        </w:rPr>
        <w:t>W</w:t>
      </w:r>
      <w:r w:rsidR="0040306A" w:rsidRPr="00F4247E">
        <w:rPr>
          <w:rFonts w:ascii="Tahoma" w:hAnsi="Tahoma" w:cs="Tahoma"/>
          <w:b/>
          <w:bCs/>
        </w:rPr>
        <w:t>ładysław</w:t>
      </w:r>
      <w:r w:rsidRPr="00F4247E">
        <w:rPr>
          <w:rFonts w:ascii="Tahoma" w:hAnsi="Tahoma" w:cs="Tahoma"/>
          <w:b/>
          <w:bCs/>
        </w:rPr>
        <w:t xml:space="preserve"> Ortyl</w:t>
      </w:r>
      <w:r w:rsidR="0040306A" w:rsidRPr="0040306A">
        <w:rPr>
          <w:rFonts w:ascii="Tahoma" w:hAnsi="Tahoma" w:cs="Tahoma"/>
        </w:rPr>
        <w:t>, Marszałek Województwa Podkarpackiego</w:t>
      </w:r>
    </w:p>
    <w:p w14:paraId="46046D90" w14:textId="6834AC5F" w:rsidR="006E4048" w:rsidRPr="006E4048" w:rsidRDefault="006E4048" w:rsidP="006E4048">
      <w:pPr>
        <w:pStyle w:val="Akapitzlist"/>
        <w:numPr>
          <w:ilvl w:val="0"/>
          <w:numId w:val="4"/>
        </w:numPr>
        <w:spacing w:line="256" w:lineRule="auto"/>
        <w:rPr>
          <w:rFonts w:ascii="Tahoma" w:hAnsi="Tahoma" w:cs="Tahoma"/>
        </w:rPr>
      </w:pPr>
      <w:r w:rsidRPr="006E4048">
        <w:rPr>
          <w:rFonts w:ascii="Tahoma" w:hAnsi="Tahoma" w:cs="Tahoma"/>
          <w:b/>
          <w:bCs/>
        </w:rPr>
        <w:t>Małgorzata Jarosińska-Jedynak</w:t>
      </w:r>
      <w:r w:rsidRPr="006E4048">
        <w:rPr>
          <w:rFonts w:ascii="Tahoma" w:hAnsi="Tahoma" w:cs="Tahoma"/>
        </w:rPr>
        <w:t>, Sekretarz Stanu w Ministerstwie Funduszy i</w:t>
      </w:r>
      <w:r w:rsidR="00B85B94">
        <w:rPr>
          <w:rFonts w:ascii="Tahoma" w:hAnsi="Tahoma" w:cs="Tahoma"/>
        </w:rPr>
        <w:t> </w:t>
      </w:r>
      <w:r w:rsidRPr="006E4048">
        <w:rPr>
          <w:rFonts w:ascii="Tahoma" w:hAnsi="Tahoma" w:cs="Tahoma"/>
        </w:rPr>
        <w:t>Polityki Regionalnej</w:t>
      </w:r>
    </w:p>
    <w:p w14:paraId="0CFEA6C6" w14:textId="5A49F93F" w:rsidR="0040306A" w:rsidRPr="0040306A" w:rsidRDefault="00482618" w:rsidP="0040306A">
      <w:pPr>
        <w:pStyle w:val="Akapitzlist"/>
        <w:numPr>
          <w:ilvl w:val="0"/>
          <w:numId w:val="2"/>
        </w:numPr>
        <w:rPr>
          <w:rFonts w:ascii="Tahoma" w:hAnsi="Tahoma" w:cs="Tahoma"/>
        </w:rPr>
      </w:pPr>
      <w:r w:rsidRPr="00F4247E">
        <w:rPr>
          <w:rFonts w:ascii="Tahoma" w:hAnsi="Tahoma" w:cs="Tahoma"/>
          <w:b/>
          <w:bCs/>
        </w:rPr>
        <w:t>A</w:t>
      </w:r>
      <w:r w:rsidR="0040306A" w:rsidRPr="00F4247E">
        <w:rPr>
          <w:rFonts w:ascii="Tahoma" w:hAnsi="Tahoma" w:cs="Tahoma"/>
          <w:b/>
          <w:bCs/>
        </w:rPr>
        <w:t>ndrzej</w:t>
      </w:r>
      <w:r w:rsidRPr="00F4247E">
        <w:rPr>
          <w:rFonts w:ascii="Tahoma" w:hAnsi="Tahoma" w:cs="Tahoma"/>
          <w:b/>
          <w:bCs/>
        </w:rPr>
        <w:t xml:space="preserve"> Porawski</w:t>
      </w:r>
      <w:r w:rsidR="0040306A" w:rsidRPr="0040306A">
        <w:rPr>
          <w:rFonts w:ascii="Tahoma" w:hAnsi="Tahoma" w:cs="Tahoma"/>
        </w:rPr>
        <w:t>, Dyrektor Biura Związku Miast Polskich</w:t>
      </w:r>
    </w:p>
    <w:p w14:paraId="096162F8" w14:textId="46BF7346" w:rsidR="00482618" w:rsidRPr="0040306A" w:rsidRDefault="0040306A" w:rsidP="0040306A">
      <w:pPr>
        <w:pStyle w:val="Akapitzlist"/>
        <w:numPr>
          <w:ilvl w:val="0"/>
          <w:numId w:val="2"/>
        </w:numPr>
        <w:rPr>
          <w:rFonts w:ascii="Tahoma" w:hAnsi="Tahoma" w:cs="Tahoma"/>
        </w:rPr>
      </w:pPr>
      <w:r w:rsidRPr="00F4247E">
        <w:rPr>
          <w:rFonts w:ascii="Tahoma" w:hAnsi="Tahoma" w:cs="Tahoma"/>
          <w:b/>
          <w:bCs/>
        </w:rPr>
        <w:t xml:space="preserve">Józef </w:t>
      </w:r>
      <w:proofErr w:type="spellStart"/>
      <w:r w:rsidRPr="00F4247E">
        <w:rPr>
          <w:rFonts w:ascii="Tahoma" w:hAnsi="Tahoma" w:cs="Tahoma"/>
          <w:b/>
          <w:bCs/>
        </w:rPr>
        <w:t>Kardyś</w:t>
      </w:r>
      <w:proofErr w:type="spellEnd"/>
      <w:r w:rsidRPr="00631C73">
        <w:rPr>
          <w:rFonts w:ascii="Tahoma" w:hAnsi="Tahoma" w:cs="Tahoma"/>
        </w:rPr>
        <w:t>, Starosta</w:t>
      </w:r>
      <w:r w:rsidRPr="0040306A">
        <w:rPr>
          <w:rFonts w:ascii="Tahoma" w:hAnsi="Tahoma" w:cs="Tahoma"/>
        </w:rPr>
        <w:t xml:space="preserve"> Kolbuszowski</w:t>
      </w:r>
    </w:p>
    <w:p w14:paraId="43559DEF" w14:textId="77777777" w:rsidR="008C6638" w:rsidRDefault="008C6638">
      <w:pPr>
        <w:rPr>
          <w:rFonts w:ascii="Tahoma" w:hAnsi="Tahoma" w:cs="Tahoma"/>
        </w:rPr>
      </w:pPr>
    </w:p>
    <w:p w14:paraId="60A87340" w14:textId="727F0FA9" w:rsidR="00FC3E39" w:rsidRPr="0040306A" w:rsidRDefault="008C6638">
      <w:pPr>
        <w:rPr>
          <w:rFonts w:ascii="Tahoma" w:hAnsi="Tahoma" w:cs="Tahoma"/>
          <w:b/>
          <w:bCs/>
        </w:rPr>
      </w:pPr>
      <w:r w:rsidRPr="008C6638">
        <w:rPr>
          <w:rFonts w:ascii="Tahoma" w:hAnsi="Tahoma" w:cs="Tahoma"/>
        </w:rPr>
        <w:t>10.15 -11.15</w:t>
      </w:r>
      <w:r w:rsidRPr="008C6638"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  <w:b/>
          <w:bCs/>
        </w:rPr>
        <w:t xml:space="preserve">  </w:t>
      </w:r>
      <w:r w:rsidR="00FC3E39" w:rsidRPr="0040306A">
        <w:rPr>
          <w:rFonts w:ascii="Tahoma" w:hAnsi="Tahoma" w:cs="Tahoma"/>
          <w:b/>
          <w:bCs/>
        </w:rPr>
        <w:t>Sesja 1:</w:t>
      </w:r>
      <w:r w:rsidR="00FC3E39" w:rsidRPr="0040306A">
        <w:rPr>
          <w:rFonts w:ascii="Tahoma" w:hAnsi="Tahoma" w:cs="Tahoma"/>
        </w:rPr>
        <w:t xml:space="preserve"> </w:t>
      </w:r>
      <w:r w:rsidR="00FC3E39" w:rsidRPr="0040306A">
        <w:rPr>
          <w:rFonts w:ascii="Tahoma" w:hAnsi="Tahoma" w:cs="Tahoma"/>
          <w:b/>
          <w:bCs/>
        </w:rPr>
        <w:t>Jakiej polityki terytorialnej oczekują polskie samorządy?</w:t>
      </w:r>
    </w:p>
    <w:p w14:paraId="01A24774" w14:textId="7C105E8D" w:rsidR="00631C73" w:rsidRPr="00631C73" w:rsidRDefault="00631C73" w:rsidP="00631C73">
      <w:pPr>
        <w:rPr>
          <w:rFonts w:ascii="Tahoma" w:hAnsi="Tahoma" w:cs="Tahoma"/>
        </w:rPr>
      </w:pPr>
      <w:r w:rsidRPr="00631C73">
        <w:rPr>
          <w:rFonts w:ascii="Tahoma" w:hAnsi="Tahoma" w:cs="Tahoma"/>
        </w:rPr>
        <w:t xml:space="preserve">Moderator: </w:t>
      </w:r>
      <w:r w:rsidRPr="00F4247E">
        <w:rPr>
          <w:rFonts w:ascii="Tahoma" w:hAnsi="Tahoma" w:cs="Tahoma"/>
          <w:b/>
          <w:bCs/>
        </w:rPr>
        <w:t>Jarosław Komża</w:t>
      </w:r>
      <w:r w:rsidRPr="00631C73">
        <w:rPr>
          <w:rFonts w:ascii="Tahoma" w:hAnsi="Tahoma" w:cs="Tahoma"/>
        </w:rPr>
        <w:t>, Związek Miast Polskich</w:t>
      </w:r>
    </w:p>
    <w:p w14:paraId="4156628C" w14:textId="33F9C554" w:rsidR="00FC3E39" w:rsidRPr="00166732" w:rsidRDefault="00482618" w:rsidP="005A27D2">
      <w:pPr>
        <w:pStyle w:val="Akapitzlist"/>
        <w:numPr>
          <w:ilvl w:val="0"/>
          <w:numId w:val="2"/>
        </w:numPr>
        <w:rPr>
          <w:rFonts w:ascii="Tahoma" w:hAnsi="Tahoma" w:cs="Tahoma"/>
        </w:rPr>
      </w:pPr>
      <w:r w:rsidRPr="00F4247E">
        <w:rPr>
          <w:rFonts w:ascii="Tahoma" w:hAnsi="Tahoma" w:cs="Tahoma"/>
          <w:b/>
          <w:bCs/>
        </w:rPr>
        <w:t>M</w:t>
      </w:r>
      <w:r w:rsidR="0040306A" w:rsidRPr="00F4247E">
        <w:rPr>
          <w:rFonts w:ascii="Tahoma" w:hAnsi="Tahoma" w:cs="Tahoma"/>
          <w:b/>
          <w:bCs/>
        </w:rPr>
        <w:t>ałgorzata</w:t>
      </w:r>
      <w:r w:rsidRPr="00F4247E">
        <w:rPr>
          <w:rFonts w:ascii="Tahoma" w:hAnsi="Tahoma" w:cs="Tahoma"/>
          <w:b/>
          <w:bCs/>
        </w:rPr>
        <w:t xml:space="preserve"> Jarosińska-Jedynak</w:t>
      </w:r>
      <w:r w:rsidR="0040306A" w:rsidRPr="00166732">
        <w:rPr>
          <w:rFonts w:ascii="Tahoma" w:hAnsi="Tahoma" w:cs="Tahoma"/>
        </w:rPr>
        <w:t>,</w:t>
      </w:r>
      <w:r w:rsidR="00FC3E39" w:rsidRPr="00166732">
        <w:rPr>
          <w:rFonts w:ascii="Tahoma" w:hAnsi="Tahoma" w:cs="Tahoma"/>
        </w:rPr>
        <w:t xml:space="preserve"> </w:t>
      </w:r>
      <w:r w:rsidR="00166732" w:rsidRPr="00166732">
        <w:rPr>
          <w:rFonts w:ascii="Tahoma" w:hAnsi="Tahoma" w:cs="Tahoma"/>
        </w:rPr>
        <w:t>Sekretarz Stanu w Ministerstwie Funduszy i</w:t>
      </w:r>
      <w:r w:rsidR="00B85B94">
        <w:rPr>
          <w:rFonts w:ascii="Tahoma" w:hAnsi="Tahoma" w:cs="Tahoma"/>
        </w:rPr>
        <w:t> </w:t>
      </w:r>
      <w:r w:rsidR="00166732" w:rsidRPr="00166732">
        <w:rPr>
          <w:rFonts w:ascii="Tahoma" w:hAnsi="Tahoma" w:cs="Tahoma"/>
        </w:rPr>
        <w:t xml:space="preserve">Polityki Regionalnej: </w:t>
      </w:r>
      <w:r w:rsidR="00FC3E39" w:rsidRPr="00166732">
        <w:rPr>
          <w:rFonts w:ascii="Tahoma" w:hAnsi="Tahoma" w:cs="Tahoma"/>
          <w:i/>
          <w:iCs/>
        </w:rPr>
        <w:t>Znaczenie program</w:t>
      </w:r>
      <w:r w:rsidR="00FB4DCB">
        <w:rPr>
          <w:rFonts w:ascii="Tahoma" w:hAnsi="Tahoma" w:cs="Tahoma"/>
          <w:i/>
          <w:iCs/>
        </w:rPr>
        <w:t xml:space="preserve">ów terytorialnych </w:t>
      </w:r>
      <w:r w:rsidR="00FC3E39" w:rsidRPr="00166732">
        <w:rPr>
          <w:rFonts w:ascii="Tahoma" w:hAnsi="Tahoma" w:cs="Tahoma"/>
          <w:i/>
          <w:iCs/>
        </w:rPr>
        <w:t xml:space="preserve">dla </w:t>
      </w:r>
      <w:r w:rsidR="00843A5B" w:rsidRPr="00166732">
        <w:rPr>
          <w:rFonts w:ascii="Tahoma" w:hAnsi="Tahoma" w:cs="Tahoma"/>
          <w:i/>
          <w:iCs/>
        </w:rPr>
        <w:t xml:space="preserve">nowej polityki </w:t>
      </w:r>
      <w:r w:rsidR="00FC3E39" w:rsidRPr="00166732">
        <w:rPr>
          <w:rFonts w:ascii="Tahoma" w:hAnsi="Tahoma" w:cs="Tahoma"/>
          <w:i/>
          <w:iCs/>
        </w:rPr>
        <w:t>regionalnej</w:t>
      </w:r>
    </w:p>
    <w:p w14:paraId="6FCAD7C4" w14:textId="2B0E9755" w:rsidR="00FC3E39" w:rsidRPr="00252E62" w:rsidRDefault="00FC3E39" w:rsidP="0040306A">
      <w:pPr>
        <w:pStyle w:val="Akapitzlist"/>
        <w:numPr>
          <w:ilvl w:val="0"/>
          <w:numId w:val="2"/>
        </w:numPr>
        <w:rPr>
          <w:rFonts w:ascii="Tahoma" w:hAnsi="Tahoma" w:cs="Tahoma"/>
        </w:rPr>
      </w:pPr>
      <w:r w:rsidRPr="00F4247E">
        <w:rPr>
          <w:rFonts w:ascii="Tahoma" w:hAnsi="Tahoma" w:cs="Tahoma"/>
          <w:b/>
          <w:bCs/>
        </w:rPr>
        <w:t>E</w:t>
      </w:r>
      <w:r w:rsidR="00166732" w:rsidRPr="00F4247E">
        <w:rPr>
          <w:rFonts w:ascii="Tahoma" w:hAnsi="Tahoma" w:cs="Tahoma"/>
          <w:b/>
          <w:bCs/>
        </w:rPr>
        <w:t>wa</w:t>
      </w:r>
      <w:r w:rsidRPr="00F4247E">
        <w:rPr>
          <w:rFonts w:ascii="Tahoma" w:hAnsi="Tahoma" w:cs="Tahoma"/>
          <w:b/>
          <w:bCs/>
        </w:rPr>
        <w:t xml:space="preserve"> Draus</w:t>
      </w:r>
      <w:r w:rsidR="0040306A" w:rsidRPr="00252E62">
        <w:rPr>
          <w:rFonts w:ascii="Tahoma" w:hAnsi="Tahoma" w:cs="Tahoma"/>
        </w:rPr>
        <w:t>,</w:t>
      </w:r>
      <w:r w:rsidRPr="00252E62">
        <w:rPr>
          <w:rFonts w:ascii="Tahoma" w:hAnsi="Tahoma" w:cs="Tahoma"/>
        </w:rPr>
        <w:t xml:space="preserve"> </w:t>
      </w:r>
      <w:r w:rsidR="00166732" w:rsidRPr="00252E62">
        <w:rPr>
          <w:rFonts w:ascii="Tahoma" w:hAnsi="Tahoma" w:cs="Tahoma"/>
        </w:rPr>
        <w:t xml:space="preserve">Wicemarszałek </w:t>
      </w:r>
      <w:r w:rsidR="009B19E7">
        <w:rPr>
          <w:rFonts w:ascii="Tahoma" w:hAnsi="Tahoma" w:cs="Tahoma"/>
        </w:rPr>
        <w:t>W</w:t>
      </w:r>
      <w:r w:rsidR="00166732" w:rsidRPr="00252E62">
        <w:rPr>
          <w:rFonts w:ascii="Tahoma" w:hAnsi="Tahoma" w:cs="Tahoma"/>
        </w:rPr>
        <w:t xml:space="preserve">ojewództwa </w:t>
      </w:r>
      <w:r w:rsidR="009B19E7">
        <w:rPr>
          <w:rFonts w:ascii="Tahoma" w:hAnsi="Tahoma" w:cs="Tahoma"/>
        </w:rPr>
        <w:t>P</w:t>
      </w:r>
      <w:r w:rsidR="00166732" w:rsidRPr="00252E62">
        <w:rPr>
          <w:rFonts w:ascii="Tahoma" w:hAnsi="Tahoma" w:cs="Tahoma"/>
        </w:rPr>
        <w:t xml:space="preserve">odkarpackiego: </w:t>
      </w:r>
      <w:r w:rsidR="00843A5B" w:rsidRPr="00252E62">
        <w:rPr>
          <w:rFonts w:ascii="Tahoma" w:hAnsi="Tahoma" w:cs="Tahoma"/>
          <w:i/>
          <w:iCs/>
        </w:rPr>
        <w:t xml:space="preserve">Partnerstwa jako podmioty polityki terytorialnej w województwie </w:t>
      </w:r>
      <w:r w:rsidR="00674A06">
        <w:rPr>
          <w:rFonts w:ascii="Tahoma" w:hAnsi="Tahoma" w:cs="Tahoma"/>
          <w:i/>
          <w:iCs/>
        </w:rPr>
        <w:t>p</w:t>
      </w:r>
      <w:r w:rsidR="00843A5B" w:rsidRPr="00252E62">
        <w:rPr>
          <w:rFonts w:ascii="Tahoma" w:hAnsi="Tahoma" w:cs="Tahoma"/>
          <w:i/>
          <w:iCs/>
        </w:rPr>
        <w:t>odkarpackim</w:t>
      </w:r>
    </w:p>
    <w:p w14:paraId="747DB559" w14:textId="39B61B6C" w:rsidR="00631C73" w:rsidRPr="00631C73" w:rsidRDefault="002C01B0" w:rsidP="00C231F2">
      <w:pPr>
        <w:pStyle w:val="Akapitzlist"/>
        <w:numPr>
          <w:ilvl w:val="0"/>
          <w:numId w:val="2"/>
        </w:numPr>
        <w:rPr>
          <w:rFonts w:ascii="Tahoma" w:hAnsi="Tahoma" w:cs="Tahoma"/>
          <w:i/>
          <w:iCs/>
        </w:rPr>
      </w:pPr>
      <w:r w:rsidRPr="00F4247E">
        <w:rPr>
          <w:rFonts w:ascii="Tahoma" w:hAnsi="Tahoma" w:cs="Tahoma"/>
          <w:b/>
          <w:bCs/>
        </w:rPr>
        <w:t>A</w:t>
      </w:r>
      <w:r w:rsidR="00166732" w:rsidRPr="00F4247E">
        <w:rPr>
          <w:rFonts w:ascii="Tahoma" w:hAnsi="Tahoma" w:cs="Tahoma"/>
          <w:b/>
          <w:bCs/>
        </w:rPr>
        <w:t xml:space="preserve">ndrzej </w:t>
      </w:r>
      <w:r w:rsidRPr="00F4247E">
        <w:rPr>
          <w:rFonts w:ascii="Tahoma" w:hAnsi="Tahoma" w:cs="Tahoma"/>
          <w:b/>
          <w:bCs/>
        </w:rPr>
        <w:t>Porawski</w:t>
      </w:r>
      <w:r w:rsidR="00631C73" w:rsidRPr="00631C73">
        <w:rPr>
          <w:rFonts w:ascii="Tahoma" w:hAnsi="Tahoma" w:cs="Tahoma"/>
          <w:i/>
          <w:iCs/>
        </w:rPr>
        <w:t xml:space="preserve">, </w:t>
      </w:r>
      <w:r w:rsidR="007872D8" w:rsidRPr="0040306A">
        <w:rPr>
          <w:rFonts w:ascii="Tahoma" w:hAnsi="Tahoma" w:cs="Tahoma"/>
        </w:rPr>
        <w:t>Dyrektor Biura Związku Miast Polskich</w:t>
      </w:r>
      <w:r w:rsidR="007872D8">
        <w:rPr>
          <w:rFonts w:ascii="Tahoma" w:hAnsi="Tahoma" w:cs="Tahoma"/>
        </w:rPr>
        <w:t>:</w:t>
      </w:r>
      <w:r w:rsidR="007872D8" w:rsidRPr="00631C73">
        <w:rPr>
          <w:rFonts w:ascii="Tahoma" w:hAnsi="Tahoma" w:cs="Tahoma"/>
          <w:i/>
          <w:iCs/>
        </w:rPr>
        <w:t xml:space="preserve"> </w:t>
      </w:r>
      <w:r w:rsidR="00631C73" w:rsidRPr="00631C73">
        <w:rPr>
          <w:rFonts w:ascii="Tahoma" w:hAnsi="Tahoma" w:cs="Tahoma"/>
          <w:i/>
          <w:iCs/>
        </w:rPr>
        <w:t xml:space="preserve">Redefinicja </w:t>
      </w:r>
      <w:r w:rsidR="00C56EDC">
        <w:rPr>
          <w:rFonts w:ascii="Tahoma" w:hAnsi="Tahoma" w:cs="Tahoma"/>
          <w:i/>
          <w:iCs/>
        </w:rPr>
        <w:t xml:space="preserve">postrzegania </w:t>
      </w:r>
      <w:r w:rsidR="00631C73" w:rsidRPr="00631C73">
        <w:rPr>
          <w:rFonts w:ascii="Tahoma" w:hAnsi="Tahoma" w:cs="Tahoma"/>
          <w:i/>
          <w:iCs/>
        </w:rPr>
        <w:t>miasta: od gminy miejskiej do miejskiego obszaru funkcjonalnego</w:t>
      </w:r>
    </w:p>
    <w:p w14:paraId="40D5E4BB" w14:textId="77777777" w:rsidR="008C6638" w:rsidRDefault="008C6638">
      <w:pPr>
        <w:rPr>
          <w:rFonts w:ascii="Tahoma" w:hAnsi="Tahoma" w:cs="Tahoma"/>
        </w:rPr>
      </w:pPr>
    </w:p>
    <w:p w14:paraId="08B0FBEF" w14:textId="1E0F023F" w:rsidR="00B52441" w:rsidRPr="0040306A" w:rsidRDefault="008C6638">
      <w:pPr>
        <w:rPr>
          <w:rFonts w:ascii="Tahoma" w:hAnsi="Tahoma" w:cs="Tahoma"/>
        </w:rPr>
      </w:pPr>
      <w:r w:rsidRPr="008C6638">
        <w:rPr>
          <w:rFonts w:ascii="Tahoma" w:hAnsi="Tahoma" w:cs="Tahoma"/>
        </w:rPr>
        <w:t>11.15 - 12.20</w:t>
      </w:r>
      <w:r w:rsidRPr="008C6638"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  <w:b/>
          <w:bCs/>
        </w:rPr>
        <w:t xml:space="preserve">  </w:t>
      </w:r>
      <w:r w:rsidR="00FC3E39" w:rsidRPr="0040306A">
        <w:rPr>
          <w:rFonts w:ascii="Tahoma" w:hAnsi="Tahoma" w:cs="Tahoma"/>
          <w:b/>
          <w:bCs/>
        </w:rPr>
        <w:t xml:space="preserve">Sesja 2: Model struktury funkcjonalno-przestrzennej a potrzeba </w:t>
      </w:r>
      <w:r>
        <w:rPr>
          <w:rFonts w:ascii="Tahoma" w:hAnsi="Tahoma" w:cs="Tahoma"/>
          <w:b/>
          <w:bCs/>
        </w:rPr>
        <w:t xml:space="preserve">  </w:t>
      </w:r>
      <w:r w:rsidR="00FC3E39" w:rsidRPr="0040306A">
        <w:rPr>
          <w:rFonts w:ascii="Tahoma" w:hAnsi="Tahoma" w:cs="Tahoma"/>
          <w:b/>
          <w:bCs/>
        </w:rPr>
        <w:t>integracji planowania rozwoju</w:t>
      </w:r>
    </w:p>
    <w:p w14:paraId="5B43AE4F" w14:textId="1A355669" w:rsidR="00631C73" w:rsidRPr="0040306A" w:rsidRDefault="00631C73" w:rsidP="00631C73">
      <w:pPr>
        <w:rPr>
          <w:rFonts w:ascii="Tahoma" w:hAnsi="Tahoma" w:cs="Tahoma"/>
        </w:rPr>
      </w:pPr>
      <w:r w:rsidRPr="0040306A">
        <w:rPr>
          <w:rFonts w:ascii="Tahoma" w:hAnsi="Tahoma" w:cs="Tahoma"/>
        </w:rPr>
        <w:t xml:space="preserve">Moderator: </w:t>
      </w:r>
      <w:r w:rsidRPr="00F4247E">
        <w:rPr>
          <w:rFonts w:ascii="Tahoma" w:hAnsi="Tahoma" w:cs="Tahoma"/>
          <w:b/>
          <w:bCs/>
        </w:rPr>
        <w:t>Jacek Woźniak</w:t>
      </w:r>
      <w:r>
        <w:rPr>
          <w:rFonts w:ascii="Tahoma" w:hAnsi="Tahoma" w:cs="Tahoma"/>
        </w:rPr>
        <w:t>, Związek Miast Polskich</w:t>
      </w:r>
    </w:p>
    <w:p w14:paraId="661166C7" w14:textId="753E364A" w:rsidR="00A01D16" w:rsidRDefault="00A01D16" w:rsidP="00A01D16">
      <w:pPr>
        <w:pStyle w:val="Akapitzlist"/>
        <w:numPr>
          <w:ilvl w:val="0"/>
          <w:numId w:val="2"/>
        </w:numPr>
        <w:rPr>
          <w:rFonts w:ascii="Tahoma" w:hAnsi="Tahoma" w:cs="Tahoma"/>
        </w:rPr>
      </w:pPr>
      <w:r w:rsidRPr="00F4247E">
        <w:rPr>
          <w:rFonts w:ascii="Tahoma" w:hAnsi="Tahoma" w:cs="Tahoma"/>
          <w:b/>
          <w:bCs/>
        </w:rPr>
        <w:t xml:space="preserve">Marek </w:t>
      </w:r>
      <w:proofErr w:type="spellStart"/>
      <w:r w:rsidRPr="00F4247E">
        <w:rPr>
          <w:rFonts w:ascii="Tahoma" w:hAnsi="Tahoma" w:cs="Tahoma"/>
          <w:b/>
          <w:bCs/>
        </w:rPr>
        <w:t>Karzyński</w:t>
      </w:r>
      <w:proofErr w:type="spellEnd"/>
      <w:r>
        <w:rPr>
          <w:rFonts w:ascii="Tahoma" w:hAnsi="Tahoma" w:cs="Tahoma"/>
        </w:rPr>
        <w:t>, Związek Miast Polskich</w:t>
      </w:r>
      <w:r w:rsidR="00FF7F7B">
        <w:rPr>
          <w:rFonts w:ascii="Tahoma" w:hAnsi="Tahoma" w:cs="Tahoma"/>
        </w:rPr>
        <w:t>:</w:t>
      </w:r>
      <w:r>
        <w:rPr>
          <w:rFonts w:ascii="Tahoma" w:hAnsi="Tahoma" w:cs="Tahoma"/>
        </w:rPr>
        <w:t xml:space="preserve"> </w:t>
      </w:r>
      <w:r w:rsidRPr="00FA1D04">
        <w:rPr>
          <w:rFonts w:ascii="Tahoma" w:hAnsi="Tahoma" w:cs="Tahoma"/>
          <w:i/>
          <w:iCs/>
        </w:rPr>
        <w:t xml:space="preserve">Model </w:t>
      </w:r>
      <w:r>
        <w:rPr>
          <w:rFonts w:ascii="Tahoma" w:hAnsi="Tahoma" w:cs="Tahoma"/>
          <w:i/>
          <w:iCs/>
        </w:rPr>
        <w:t xml:space="preserve">struktury </w:t>
      </w:r>
      <w:r w:rsidRPr="00FA1D04">
        <w:rPr>
          <w:rFonts w:ascii="Tahoma" w:hAnsi="Tahoma" w:cs="Tahoma"/>
          <w:i/>
          <w:iCs/>
        </w:rPr>
        <w:t>funkcjonalno-przestrzenn</w:t>
      </w:r>
      <w:r>
        <w:rPr>
          <w:rFonts w:ascii="Tahoma" w:hAnsi="Tahoma" w:cs="Tahoma"/>
          <w:i/>
          <w:iCs/>
        </w:rPr>
        <w:t xml:space="preserve">ej w pracach ZMP </w:t>
      </w:r>
    </w:p>
    <w:p w14:paraId="47C129FF" w14:textId="6853E4C7" w:rsidR="002306DD" w:rsidRPr="00FA1D04" w:rsidRDefault="00FC3E39" w:rsidP="002306DD">
      <w:pPr>
        <w:pStyle w:val="Akapitzlist"/>
        <w:numPr>
          <w:ilvl w:val="0"/>
          <w:numId w:val="2"/>
        </w:numPr>
        <w:rPr>
          <w:rFonts w:ascii="Tahoma" w:hAnsi="Tahoma" w:cs="Tahoma"/>
        </w:rPr>
      </w:pPr>
      <w:r w:rsidRPr="00F4247E">
        <w:rPr>
          <w:rFonts w:ascii="Tahoma" w:hAnsi="Tahoma" w:cs="Tahoma"/>
          <w:b/>
          <w:bCs/>
        </w:rPr>
        <w:t>G</w:t>
      </w:r>
      <w:r w:rsidR="00166732" w:rsidRPr="00F4247E">
        <w:rPr>
          <w:rFonts w:ascii="Tahoma" w:hAnsi="Tahoma" w:cs="Tahoma"/>
          <w:b/>
          <w:bCs/>
        </w:rPr>
        <w:t>rzegorz</w:t>
      </w:r>
      <w:r w:rsidRPr="00F4247E">
        <w:rPr>
          <w:rFonts w:ascii="Tahoma" w:hAnsi="Tahoma" w:cs="Tahoma"/>
          <w:b/>
          <w:bCs/>
        </w:rPr>
        <w:t xml:space="preserve"> Roman</w:t>
      </w:r>
      <w:r w:rsidR="00166732" w:rsidRPr="00FA1D04">
        <w:rPr>
          <w:rFonts w:ascii="Tahoma" w:hAnsi="Tahoma" w:cs="Tahoma"/>
        </w:rPr>
        <w:t>, Związ</w:t>
      </w:r>
      <w:r w:rsidR="00631C73">
        <w:rPr>
          <w:rFonts w:ascii="Tahoma" w:hAnsi="Tahoma" w:cs="Tahoma"/>
        </w:rPr>
        <w:t>e</w:t>
      </w:r>
      <w:r w:rsidR="00166732" w:rsidRPr="00FA1D04">
        <w:rPr>
          <w:rFonts w:ascii="Tahoma" w:hAnsi="Tahoma" w:cs="Tahoma"/>
        </w:rPr>
        <w:t>k Miast Polskich</w:t>
      </w:r>
      <w:r w:rsidR="00FF7F7B">
        <w:rPr>
          <w:rFonts w:ascii="Tahoma" w:hAnsi="Tahoma" w:cs="Tahoma"/>
        </w:rPr>
        <w:t>:</w:t>
      </w:r>
      <w:r w:rsidR="002306DD" w:rsidRPr="00FA1D04">
        <w:rPr>
          <w:rFonts w:ascii="Tahoma" w:hAnsi="Tahoma" w:cs="Tahoma"/>
        </w:rPr>
        <w:t xml:space="preserve"> </w:t>
      </w:r>
      <w:r w:rsidR="00674A06">
        <w:rPr>
          <w:rFonts w:ascii="Tahoma" w:hAnsi="Tahoma" w:cs="Tahoma"/>
          <w:i/>
          <w:iCs/>
        </w:rPr>
        <w:t>P</w:t>
      </w:r>
      <w:r w:rsidR="002306DD" w:rsidRPr="00FA1D04">
        <w:rPr>
          <w:rFonts w:ascii="Tahoma" w:hAnsi="Tahoma" w:cs="Tahoma"/>
          <w:i/>
          <w:iCs/>
        </w:rPr>
        <w:t>lanowani</w:t>
      </w:r>
      <w:r w:rsidR="00A01D16">
        <w:rPr>
          <w:rFonts w:ascii="Tahoma" w:hAnsi="Tahoma" w:cs="Tahoma"/>
          <w:i/>
          <w:iCs/>
        </w:rPr>
        <w:t>e</w:t>
      </w:r>
      <w:r w:rsidR="002306DD" w:rsidRPr="00FA1D04">
        <w:rPr>
          <w:rFonts w:ascii="Tahoma" w:hAnsi="Tahoma" w:cs="Tahoma"/>
          <w:i/>
          <w:iCs/>
        </w:rPr>
        <w:t xml:space="preserve"> </w:t>
      </w:r>
      <w:r w:rsidR="00A01D16">
        <w:rPr>
          <w:rFonts w:ascii="Tahoma" w:hAnsi="Tahoma" w:cs="Tahoma"/>
          <w:i/>
          <w:iCs/>
        </w:rPr>
        <w:t>rozwoju</w:t>
      </w:r>
      <w:r w:rsidR="002306DD" w:rsidRPr="00FA1D04">
        <w:rPr>
          <w:rFonts w:ascii="Tahoma" w:hAnsi="Tahoma" w:cs="Tahoma"/>
          <w:i/>
          <w:iCs/>
        </w:rPr>
        <w:t xml:space="preserve"> </w:t>
      </w:r>
      <w:r w:rsidR="00A01D16">
        <w:rPr>
          <w:rFonts w:ascii="Tahoma" w:hAnsi="Tahoma" w:cs="Tahoma"/>
          <w:i/>
          <w:iCs/>
        </w:rPr>
        <w:t>terytorialnego</w:t>
      </w:r>
      <w:r w:rsidR="00674A06">
        <w:rPr>
          <w:rFonts w:ascii="Tahoma" w:hAnsi="Tahoma" w:cs="Tahoma"/>
          <w:i/>
          <w:iCs/>
        </w:rPr>
        <w:t xml:space="preserve"> </w:t>
      </w:r>
      <w:r w:rsidR="00A01D16">
        <w:rPr>
          <w:rFonts w:ascii="Tahoma" w:hAnsi="Tahoma" w:cs="Tahoma"/>
          <w:i/>
          <w:iCs/>
        </w:rPr>
        <w:t>–</w:t>
      </w:r>
      <w:r w:rsidR="002306DD" w:rsidRPr="00FA1D04">
        <w:rPr>
          <w:rFonts w:ascii="Tahoma" w:hAnsi="Tahoma" w:cs="Tahoma"/>
          <w:i/>
          <w:iCs/>
        </w:rPr>
        <w:t xml:space="preserve"> </w:t>
      </w:r>
      <w:r w:rsidR="00A01D16">
        <w:rPr>
          <w:rFonts w:ascii="Tahoma" w:hAnsi="Tahoma" w:cs="Tahoma"/>
          <w:i/>
          <w:iCs/>
        </w:rPr>
        <w:t xml:space="preserve">potrzeba </w:t>
      </w:r>
      <w:r w:rsidR="002306DD" w:rsidRPr="00FA1D04">
        <w:rPr>
          <w:rFonts w:ascii="Tahoma" w:hAnsi="Tahoma" w:cs="Tahoma"/>
          <w:i/>
          <w:iCs/>
        </w:rPr>
        <w:t>integracj</w:t>
      </w:r>
      <w:r w:rsidR="00A01D16">
        <w:rPr>
          <w:rFonts w:ascii="Tahoma" w:hAnsi="Tahoma" w:cs="Tahoma"/>
          <w:i/>
          <w:iCs/>
        </w:rPr>
        <w:t>i</w:t>
      </w:r>
      <w:r w:rsidR="002306DD" w:rsidRPr="00FA1D04">
        <w:rPr>
          <w:rFonts w:ascii="Tahoma" w:hAnsi="Tahoma" w:cs="Tahoma"/>
          <w:i/>
          <w:iCs/>
        </w:rPr>
        <w:t xml:space="preserve"> planowania strategicznego i przestrzennego </w:t>
      </w:r>
    </w:p>
    <w:p w14:paraId="3728ED3E" w14:textId="48506870" w:rsidR="00FA1D04" w:rsidRPr="00FF7F7B" w:rsidRDefault="00FF7F7B" w:rsidP="002306DD">
      <w:pPr>
        <w:pStyle w:val="Akapitzlist"/>
        <w:numPr>
          <w:ilvl w:val="0"/>
          <w:numId w:val="2"/>
        </w:numPr>
        <w:rPr>
          <w:rFonts w:ascii="Tahoma" w:hAnsi="Tahoma" w:cs="Tahoma"/>
        </w:rPr>
      </w:pPr>
      <w:r w:rsidRPr="00F4247E">
        <w:rPr>
          <w:rFonts w:ascii="Tahoma" w:hAnsi="Tahoma" w:cs="Tahoma"/>
          <w:b/>
          <w:bCs/>
          <w:color w:val="201F1E"/>
          <w:shd w:val="clear" w:color="auto" w:fill="FFFFFF"/>
        </w:rPr>
        <w:t>dr hab. Łukasz Mikuła, dr inż. Przemysław Ciesiółka</w:t>
      </w:r>
      <w:r w:rsidR="002306DD" w:rsidRPr="00631C73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>Uniwersytet im. A.</w:t>
      </w:r>
      <w:r w:rsidR="00633AE5">
        <w:rPr>
          <w:rFonts w:ascii="Tahoma" w:hAnsi="Tahoma" w:cs="Tahoma"/>
        </w:rPr>
        <w:t> </w:t>
      </w:r>
      <w:r>
        <w:rPr>
          <w:rFonts w:ascii="Tahoma" w:hAnsi="Tahoma" w:cs="Tahoma"/>
        </w:rPr>
        <w:t xml:space="preserve">Mickiewicza w Poznaniu: </w:t>
      </w:r>
      <w:r w:rsidR="00C14E02" w:rsidRPr="00BF1817">
        <w:rPr>
          <w:rFonts w:ascii="Tahoma" w:hAnsi="Tahoma" w:cs="Tahoma"/>
          <w:i/>
          <w:iCs/>
          <w:color w:val="201F1E"/>
          <w:shd w:val="clear" w:color="auto" w:fill="FFFFFF"/>
        </w:rPr>
        <w:t>Model struktury funkcjonalno-przestrzennej w strategii rozwoju ponadlokalnego</w:t>
      </w:r>
      <w:r w:rsidR="00C14E02">
        <w:rPr>
          <w:rFonts w:ascii="Calibri" w:hAnsi="Calibri" w:cs="Calibri"/>
          <w:b/>
          <w:bCs/>
          <w:i/>
          <w:iCs/>
          <w:color w:val="201F1E"/>
          <w:shd w:val="clear" w:color="auto" w:fill="FFFFFF"/>
        </w:rPr>
        <w:t xml:space="preserve"> </w:t>
      </w:r>
      <w:r w:rsidRPr="00FF7F7B">
        <w:rPr>
          <w:rFonts w:ascii="Tahoma" w:hAnsi="Tahoma" w:cs="Tahoma"/>
          <w:i/>
          <w:iCs/>
          <w:color w:val="201F1E"/>
          <w:shd w:val="clear" w:color="auto" w:fill="FFFFFF"/>
        </w:rPr>
        <w:t xml:space="preserve">(prezentacja wybranych wyników ekspertyzy przygotowanej na zlecenie </w:t>
      </w:r>
      <w:proofErr w:type="spellStart"/>
      <w:r w:rsidRPr="00FF7F7B">
        <w:rPr>
          <w:rFonts w:ascii="Tahoma" w:hAnsi="Tahoma" w:cs="Tahoma"/>
          <w:i/>
          <w:iCs/>
          <w:color w:val="201F1E"/>
          <w:shd w:val="clear" w:color="auto" w:fill="FFFFFF"/>
        </w:rPr>
        <w:t>MFiPR</w:t>
      </w:r>
      <w:proofErr w:type="spellEnd"/>
      <w:r w:rsidRPr="00FF7F7B">
        <w:rPr>
          <w:rFonts w:ascii="Tahoma" w:hAnsi="Tahoma" w:cs="Tahoma"/>
          <w:i/>
          <w:iCs/>
          <w:color w:val="201F1E"/>
          <w:shd w:val="clear" w:color="auto" w:fill="FFFFFF"/>
        </w:rPr>
        <w:t>)</w:t>
      </w:r>
    </w:p>
    <w:p w14:paraId="6EDD100D" w14:textId="7A4BCCAC" w:rsidR="00FA1D04" w:rsidRPr="00F22F0B" w:rsidRDefault="00631C73" w:rsidP="00252E62">
      <w:pPr>
        <w:pStyle w:val="Akapitzlist"/>
        <w:numPr>
          <w:ilvl w:val="0"/>
          <w:numId w:val="2"/>
        </w:numPr>
        <w:rPr>
          <w:rFonts w:ascii="Tahoma" w:hAnsi="Tahoma" w:cs="Tahoma"/>
          <w:i/>
          <w:iCs/>
        </w:rPr>
      </w:pPr>
      <w:r w:rsidRPr="00F4247E">
        <w:rPr>
          <w:rFonts w:ascii="Tahoma" w:hAnsi="Tahoma" w:cs="Tahoma"/>
          <w:b/>
          <w:bCs/>
        </w:rPr>
        <w:lastRenderedPageBreak/>
        <w:t>Jakub Szymański</w:t>
      </w:r>
      <w:r w:rsidR="00DF462D" w:rsidRPr="00F22F0B">
        <w:rPr>
          <w:rFonts w:ascii="Tahoma" w:hAnsi="Tahoma" w:cs="Tahoma"/>
        </w:rPr>
        <w:t>,</w:t>
      </w:r>
      <w:r w:rsidRPr="00F22F0B">
        <w:rPr>
          <w:rFonts w:ascii="Tahoma" w:hAnsi="Tahoma" w:cs="Tahoma"/>
        </w:rPr>
        <w:t xml:space="preserve"> </w:t>
      </w:r>
      <w:r w:rsidR="009B19E7">
        <w:rPr>
          <w:rFonts w:ascii="Tahoma" w:hAnsi="Tahoma" w:cs="Tahoma"/>
        </w:rPr>
        <w:t>D</w:t>
      </w:r>
      <w:r w:rsidRPr="00F22F0B">
        <w:rPr>
          <w:rFonts w:ascii="Tahoma" w:hAnsi="Tahoma" w:cs="Tahoma"/>
        </w:rPr>
        <w:t>yrektor</w:t>
      </w:r>
      <w:r w:rsidR="0046326E">
        <w:rPr>
          <w:rFonts w:ascii="Tahoma" w:hAnsi="Tahoma" w:cs="Tahoma"/>
        </w:rPr>
        <w:t xml:space="preserve"> Departamentu Zarządzania Programami Operacyjnymi</w:t>
      </w:r>
      <w:r w:rsidRPr="00F22F0B">
        <w:rPr>
          <w:rFonts w:ascii="Tahoma" w:hAnsi="Tahoma" w:cs="Tahoma"/>
        </w:rPr>
        <w:t xml:space="preserve">, </w:t>
      </w:r>
      <w:r w:rsidR="00FA1D04" w:rsidRPr="00F22F0B">
        <w:rPr>
          <w:rFonts w:ascii="Tahoma" w:hAnsi="Tahoma" w:cs="Tahoma"/>
        </w:rPr>
        <w:t>Urząd Marszałkowski Województwa Małopolskiego</w:t>
      </w:r>
      <w:r w:rsidR="00F22F0B">
        <w:rPr>
          <w:rFonts w:ascii="Tahoma" w:hAnsi="Tahoma" w:cs="Tahoma"/>
        </w:rPr>
        <w:t>:</w:t>
      </w:r>
      <w:r w:rsidR="00FA1D04" w:rsidRPr="00F22F0B">
        <w:rPr>
          <w:rFonts w:ascii="Tahoma" w:hAnsi="Tahoma" w:cs="Tahoma"/>
        </w:rPr>
        <w:t xml:space="preserve"> </w:t>
      </w:r>
      <w:r w:rsidR="00FA1D04" w:rsidRPr="00F22F0B">
        <w:rPr>
          <w:rFonts w:ascii="Tahoma" w:hAnsi="Tahoma" w:cs="Tahoma"/>
          <w:i/>
          <w:iCs/>
        </w:rPr>
        <w:t>Podejście terytorialne n</w:t>
      </w:r>
      <w:r w:rsidR="006239E8">
        <w:rPr>
          <w:rFonts w:ascii="Tahoma" w:hAnsi="Tahoma" w:cs="Tahoma"/>
          <w:i/>
          <w:iCs/>
        </w:rPr>
        <w:t xml:space="preserve">a </w:t>
      </w:r>
      <w:r w:rsidR="00FA1D04" w:rsidRPr="00F22F0B">
        <w:rPr>
          <w:rFonts w:ascii="Tahoma" w:hAnsi="Tahoma" w:cs="Tahoma"/>
          <w:i/>
          <w:iCs/>
        </w:rPr>
        <w:t>poziomie regionalnym</w:t>
      </w:r>
    </w:p>
    <w:p w14:paraId="79496272" w14:textId="44003E50" w:rsidR="0019294A" w:rsidRPr="00252E62" w:rsidRDefault="00FC3E39">
      <w:pPr>
        <w:rPr>
          <w:rFonts w:ascii="Tahoma" w:hAnsi="Tahoma" w:cs="Tahoma"/>
          <w:b/>
          <w:bCs/>
        </w:rPr>
      </w:pPr>
      <w:r w:rsidRPr="008C6638">
        <w:rPr>
          <w:rFonts w:ascii="Tahoma" w:hAnsi="Tahoma" w:cs="Tahoma"/>
        </w:rPr>
        <w:t>12.</w:t>
      </w:r>
      <w:r w:rsidR="00CB1D7B" w:rsidRPr="008C6638">
        <w:rPr>
          <w:rFonts w:ascii="Tahoma" w:hAnsi="Tahoma" w:cs="Tahoma"/>
        </w:rPr>
        <w:t>20</w:t>
      </w:r>
      <w:r w:rsidR="002306DD" w:rsidRPr="008C6638">
        <w:rPr>
          <w:rFonts w:ascii="Tahoma" w:hAnsi="Tahoma" w:cs="Tahoma"/>
        </w:rPr>
        <w:t xml:space="preserve"> </w:t>
      </w:r>
      <w:r w:rsidRPr="008C6638">
        <w:rPr>
          <w:rFonts w:ascii="Tahoma" w:hAnsi="Tahoma" w:cs="Tahoma"/>
        </w:rPr>
        <w:t>-</w:t>
      </w:r>
      <w:r w:rsidR="002306DD" w:rsidRPr="008C6638">
        <w:rPr>
          <w:rFonts w:ascii="Tahoma" w:hAnsi="Tahoma" w:cs="Tahoma"/>
        </w:rPr>
        <w:t xml:space="preserve"> </w:t>
      </w:r>
      <w:r w:rsidRPr="008C6638">
        <w:rPr>
          <w:rFonts w:ascii="Tahoma" w:hAnsi="Tahoma" w:cs="Tahoma"/>
        </w:rPr>
        <w:t>12.</w:t>
      </w:r>
      <w:r w:rsidR="002306DD" w:rsidRPr="008C6638">
        <w:rPr>
          <w:rFonts w:ascii="Tahoma" w:hAnsi="Tahoma" w:cs="Tahoma"/>
        </w:rPr>
        <w:t>45</w:t>
      </w:r>
      <w:r w:rsidRPr="00252E62">
        <w:rPr>
          <w:rFonts w:ascii="Tahoma" w:hAnsi="Tahoma" w:cs="Tahoma"/>
          <w:b/>
          <w:bCs/>
        </w:rPr>
        <w:t xml:space="preserve"> </w:t>
      </w:r>
      <w:r w:rsidR="008C6638">
        <w:rPr>
          <w:rFonts w:ascii="Tahoma" w:hAnsi="Tahoma" w:cs="Tahoma"/>
          <w:b/>
          <w:bCs/>
        </w:rPr>
        <w:t xml:space="preserve">  </w:t>
      </w:r>
      <w:r w:rsidR="0019294A" w:rsidRPr="00252E62">
        <w:rPr>
          <w:rFonts w:ascii="Tahoma" w:hAnsi="Tahoma" w:cs="Tahoma"/>
          <w:b/>
          <w:bCs/>
        </w:rPr>
        <w:t xml:space="preserve">Przerwa </w:t>
      </w:r>
    </w:p>
    <w:p w14:paraId="1DE8703F" w14:textId="68339FE1" w:rsidR="009141E1" w:rsidRPr="0040306A" w:rsidRDefault="008C6638" w:rsidP="009141E1">
      <w:pPr>
        <w:rPr>
          <w:rFonts w:ascii="Tahoma" w:hAnsi="Tahoma" w:cs="Tahoma"/>
        </w:rPr>
      </w:pPr>
      <w:r w:rsidRPr="008C6638">
        <w:rPr>
          <w:rFonts w:ascii="Tahoma" w:hAnsi="Tahoma" w:cs="Tahoma"/>
        </w:rPr>
        <w:t>12.45 – 13.45</w:t>
      </w:r>
      <w:r w:rsidRPr="008C6638"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  <w:b/>
          <w:bCs/>
        </w:rPr>
        <w:t xml:space="preserve">  </w:t>
      </w:r>
      <w:r w:rsidR="009F522C" w:rsidRPr="0040306A">
        <w:rPr>
          <w:rFonts w:ascii="Tahoma" w:hAnsi="Tahoma" w:cs="Tahoma"/>
          <w:b/>
          <w:bCs/>
        </w:rPr>
        <w:t xml:space="preserve">Sesja </w:t>
      </w:r>
      <w:r w:rsidR="00482618" w:rsidRPr="0040306A">
        <w:rPr>
          <w:rFonts w:ascii="Tahoma" w:hAnsi="Tahoma" w:cs="Tahoma"/>
          <w:b/>
          <w:bCs/>
        </w:rPr>
        <w:t xml:space="preserve">3: </w:t>
      </w:r>
      <w:r w:rsidR="002306DD">
        <w:rPr>
          <w:rFonts w:ascii="Tahoma" w:hAnsi="Tahoma" w:cs="Tahoma"/>
          <w:b/>
          <w:bCs/>
        </w:rPr>
        <w:t>Wyzwania</w:t>
      </w:r>
      <w:r w:rsidR="009F522C" w:rsidRPr="0040306A">
        <w:rPr>
          <w:rFonts w:ascii="Tahoma" w:hAnsi="Tahoma" w:cs="Tahoma"/>
          <w:b/>
          <w:bCs/>
        </w:rPr>
        <w:t xml:space="preserve"> zintegrowanego planowania rozwoju</w:t>
      </w:r>
    </w:p>
    <w:p w14:paraId="0DDD9931" w14:textId="4FC35E8A" w:rsidR="009A787E" w:rsidRPr="00633AE5" w:rsidRDefault="009A787E" w:rsidP="009A787E">
      <w:pPr>
        <w:rPr>
          <w:rFonts w:ascii="Tahoma" w:hAnsi="Tahoma" w:cs="Tahoma"/>
          <w:b/>
          <w:bCs/>
        </w:rPr>
      </w:pPr>
      <w:bookmarkStart w:id="1" w:name="_Hlk75202573"/>
      <w:r w:rsidRPr="00633AE5">
        <w:rPr>
          <w:rFonts w:ascii="Tahoma" w:hAnsi="Tahoma" w:cs="Tahoma"/>
        </w:rPr>
        <w:t xml:space="preserve">Moderator: </w:t>
      </w:r>
      <w:r w:rsidRPr="00633AE5">
        <w:rPr>
          <w:rFonts w:ascii="Tahoma" w:hAnsi="Tahoma" w:cs="Tahoma"/>
          <w:b/>
          <w:bCs/>
        </w:rPr>
        <w:t>Andrzej Porawski</w:t>
      </w:r>
      <w:r w:rsidRPr="00633AE5">
        <w:rPr>
          <w:rFonts w:ascii="Tahoma" w:hAnsi="Tahoma" w:cs="Tahoma"/>
        </w:rPr>
        <w:t>, Dyrektor Biura Związku Miast Polskich</w:t>
      </w:r>
    </w:p>
    <w:p w14:paraId="0A2C109D" w14:textId="662569B0" w:rsidR="009C619B" w:rsidRPr="00633AE5" w:rsidRDefault="00861FB1" w:rsidP="00633AE5">
      <w:pPr>
        <w:pStyle w:val="Akapitzlist"/>
        <w:numPr>
          <w:ilvl w:val="0"/>
          <w:numId w:val="2"/>
        </w:numPr>
        <w:rPr>
          <w:rFonts w:ascii="Tahoma" w:hAnsi="Tahoma" w:cs="Tahoma"/>
          <w:i/>
          <w:iCs/>
        </w:rPr>
      </w:pPr>
      <w:r w:rsidRPr="00633AE5">
        <w:rPr>
          <w:rFonts w:ascii="Tahoma" w:hAnsi="Tahoma" w:cs="Tahoma"/>
          <w:b/>
          <w:bCs/>
        </w:rPr>
        <w:t>Piotr Zygadło</w:t>
      </w:r>
      <w:r w:rsidR="00631C73" w:rsidRPr="00633AE5">
        <w:rPr>
          <w:rFonts w:ascii="Tahoma" w:hAnsi="Tahoma" w:cs="Tahoma"/>
        </w:rPr>
        <w:t xml:space="preserve">, </w:t>
      </w:r>
      <w:r w:rsidR="009B19E7">
        <w:rPr>
          <w:rFonts w:ascii="Tahoma" w:hAnsi="Tahoma" w:cs="Tahoma"/>
        </w:rPr>
        <w:t>D</w:t>
      </w:r>
      <w:r w:rsidR="00631C73" w:rsidRPr="00633AE5">
        <w:rPr>
          <w:rFonts w:ascii="Tahoma" w:hAnsi="Tahoma" w:cs="Tahoma"/>
        </w:rPr>
        <w:t>yrektor</w:t>
      </w:r>
      <w:r w:rsidR="002A0FA3" w:rsidRPr="00633AE5">
        <w:rPr>
          <w:rFonts w:ascii="Tahoma" w:hAnsi="Tahoma" w:cs="Tahoma"/>
          <w:color w:val="201F1E"/>
          <w:shd w:val="clear" w:color="auto" w:fill="FFFFFF"/>
        </w:rPr>
        <w:t xml:space="preserve"> </w:t>
      </w:r>
      <w:r w:rsidR="0040321C">
        <w:rPr>
          <w:rFonts w:ascii="Tahoma" w:hAnsi="Tahoma" w:cs="Tahoma"/>
          <w:color w:val="201F1E"/>
          <w:shd w:val="clear" w:color="auto" w:fill="FFFFFF"/>
        </w:rPr>
        <w:t>D</w:t>
      </w:r>
      <w:r w:rsidR="002A0FA3" w:rsidRPr="00633AE5">
        <w:rPr>
          <w:rFonts w:ascii="Tahoma" w:hAnsi="Tahoma" w:cs="Tahoma"/>
          <w:color w:val="201F1E"/>
          <w:shd w:val="clear" w:color="auto" w:fill="FFFFFF"/>
        </w:rPr>
        <w:t>epartamentu Regionalnych Programów Operacyjnych</w:t>
      </w:r>
      <w:r w:rsidRPr="00633AE5">
        <w:rPr>
          <w:rFonts w:ascii="Tahoma" w:hAnsi="Tahoma" w:cs="Tahoma"/>
        </w:rPr>
        <w:t xml:space="preserve">, </w:t>
      </w:r>
      <w:r w:rsidR="00631C73" w:rsidRPr="00633AE5">
        <w:rPr>
          <w:rFonts w:ascii="Tahoma" w:hAnsi="Tahoma" w:cs="Tahoma"/>
        </w:rPr>
        <w:t>Ministerstwo Funduszy i Polityki Regionalnej</w:t>
      </w:r>
      <w:r w:rsidR="002A0FA3" w:rsidRPr="00633AE5">
        <w:rPr>
          <w:rFonts w:ascii="Tahoma" w:hAnsi="Tahoma" w:cs="Tahoma"/>
        </w:rPr>
        <w:t>:</w:t>
      </w:r>
      <w:r w:rsidR="002A0FA3" w:rsidRPr="00633AE5">
        <w:rPr>
          <w:rFonts w:ascii="Tahoma" w:hAnsi="Tahoma" w:cs="Tahoma"/>
          <w:color w:val="201F1E"/>
          <w:shd w:val="clear" w:color="auto" w:fill="FFFFFF"/>
        </w:rPr>
        <w:t xml:space="preserve"> </w:t>
      </w:r>
      <w:r w:rsidR="002A0FA3" w:rsidRPr="00633AE5">
        <w:rPr>
          <w:rFonts w:ascii="Tahoma" w:hAnsi="Tahoma" w:cs="Tahoma"/>
          <w:i/>
          <w:iCs/>
          <w:color w:val="201F1E"/>
          <w:shd w:val="clear" w:color="auto" w:fill="FFFFFF"/>
        </w:rPr>
        <w:t>Instrumenty terytorialne w okresie programowania 2021-2027</w:t>
      </w:r>
      <w:bookmarkEnd w:id="1"/>
    </w:p>
    <w:p w14:paraId="1AFCA52B" w14:textId="744BE3E2" w:rsidR="00FC3E39" w:rsidRPr="00633AE5" w:rsidRDefault="00897488" w:rsidP="00633AE5">
      <w:pPr>
        <w:pStyle w:val="Akapitzlist"/>
        <w:numPr>
          <w:ilvl w:val="0"/>
          <w:numId w:val="2"/>
        </w:numPr>
        <w:rPr>
          <w:rFonts w:ascii="Tahoma" w:hAnsi="Tahoma" w:cs="Tahoma"/>
          <w:i/>
          <w:iCs/>
        </w:rPr>
      </w:pPr>
      <w:r w:rsidRPr="00633AE5">
        <w:rPr>
          <w:rFonts w:ascii="Tahoma" w:hAnsi="Tahoma" w:cs="Tahoma"/>
          <w:b/>
          <w:bCs/>
        </w:rPr>
        <w:t>Michał Gil</w:t>
      </w:r>
      <w:r w:rsidRPr="00633AE5">
        <w:rPr>
          <w:rFonts w:ascii="Tahoma" w:hAnsi="Tahoma" w:cs="Tahoma"/>
        </w:rPr>
        <w:t xml:space="preserve">, </w:t>
      </w:r>
      <w:r w:rsidR="009B19E7">
        <w:rPr>
          <w:rFonts w:ascii="Tahoma" w:hAnsi="Tahoma" w:cs="Tahoma"/>
        </w:rPr>
        <w:t>D</w:t>
      </w:r>
      <w:r w:rsidRPr="00633AE5">
        <w:rPr>
          <w:rFonts w:ascii="Tahoma" w:hAnsi="Tahoma" w:cs="Tahoma"/>
        </w:rPr>
        <w:t>yrektor</w:t>
      </w:r>
      <w:r w:rsidR="00421D20" w:rsidRPr="00633AE5">
        <w:rPr>
          <w:rFonts w:ascii="Tahoma" w:hAnsi="Tahoma" w:cs="Tahoma"/>
        </w:rPr>
        <w:t xml:space="preserve"> Departamentu Planowania </w:t>
      </w:r>
      <w:r w:rsidR="00CB1D7B" w:rsidRPr="00633AE5">
        <w:rPr>
          <w:rFonts w:ascii="Tahoma" w:hAnsi="Tahoma" w:cs="Tahoma"/>
        </w:rPr>
        <w:t>Przestrzennego</w:t>
      </w:r>
      <w:r w:rsidRPr="00633AE5">
        <w:rPr>
          <w:rFonts w:ascii="Tahoma" w:hAnsi="Tahoma" w:cs="Tahoma"/>
        </w:rPr>
        <w:t>,</w:t>
      </w:r>
      <w:r w:rsidR="002E69A5" w:rsidRPr="00633AE5">
        <w:rPr>
          <w:rFonts w:ascii="Tahoma" w:hAnsi="Tahoma" w:cs="Tahoma"/>
        </w:rPr>
        <w:t xml:space="preserve"> </w:t>
      </w:r>
      <w:r w:rsidR="00631C73" w:rsidRPr="00633AE5">
        <w:rPr>
          <w:rFonts w:ascii="Tahoma" w:hAnsi="Tahoma" w:cs="Tahoma"/>
        </w:rPr>
        <w:t xml:space="preserve">Ministerstwo Rozwoju, Pracy i </w:t>
      </w:r>
      <w:r w:rsidR="007100DE" w:rsidRPr="00633AE5">
        <w:rPr>
          <w:rFonts w:ascii="Tahoma" w:hAnsi="Tahoma" w:cs="Tahoma"/>
        </w:rPr>
        <w:t>Technologii</w:t>
      </w:r>
      <w:r w:rsidR="00631C73" w:rsidRPr="00633AE5">
        <w:rPr>
          <w:rFonts w:ascii="Tahoma" w:hAnsi="Tahoma" w:cs="Tahoma"/>
        </w:rPr>
        <w:t xml:space="preserve">, </w:t>
      </w:r>
      <w:r w:rsidRPr="00633AE5">
        <w:rPr>
          <w:rFonts w:ascii="Tahoma" w:hAnsi="Tahoma" w:cs="Tahoma"/>
          <w:i/>
          <w:iCs/>
        </w:rPr>
        <w:t>Koncepcja Planu Ogólnego</w:t>
      </w:r>
    </w:p>
    <w:p w14:paraId="6DBEF5E7" w14:textId="0ECCBCC2" w:rsidR="00F12C93" w:rsidRPr="00633AE5" w:rsidRDefault="002B0484" w:rsidP="00633AE5">
      <w:pPr>
        <w:pStyle w:val="Akapitzlist"/>
        <w:numPr>
          <w:ilvl w:val="0"/>
          <w:numId w:val="2"/>
        </w:numPr>
        <w:rPr>
          <w:rFonts w:ascii="Tahoma" w:hAnsi="Tahoma" w:cs="Tahoma"/>
        </w:rPr>
      </w:pPr>
      <w:r w:rsidRPr="00633AE5">
        <w:rPr>
          <w:rFonts w:ascii="Tahoma" w:hAnsi="Tahoma" w:cs="Tahoma"/>
          <w:b/>
          <w:bCs/>
        </w:rPr>
        <w:t>d</w:t>
      </w:r>
      <w:r w:rsidR="00885443" w:rsidRPr="00633AE5">
        <w:rPr>
          <w:rFonts w:ascii="Tahoma" w:hAnsi="Tahoma" w:cs="Tahoma"/>
          <w:b/>
          <w:bCs/>
        </w:rPr>
        <w:t>r hab</w:t>
      </w:r>
      <w:r w:rsidR="00F12C93" w:rsidRPr="00633AE5">
        <w:rPr>
          <w:rFonts w:ascii="Tahoma" w:hAnsi="Tahoma" w:cs="Tahoma"/>
          <w:b/>
          <w:bCs/>
        </w:rPr>
        <w:t>.</w:t>
      </w:r>
      <w:r w:rsidR="00F12C93" w:rsidRPr="00633AE5">
        <w:rPr>
          <w:rFonts w:ascii="Tahoma" w:hAnsi="Tahoma" w:cs="Tahoma"/>
        </w:rPr>
        <w:t xml:space="preserve"> </w:t>
      </w:r>
      <w:r w:rsidR="007100DE" w:rsidRPr="00633AE5">
        <w:rPr>
          <w:rFonts w:ascii="Tahoma" w:hAnsi="Tahoma" w:cs="Tahoma"/>
          <w:b/>
          <w:bCs/>
        </w:rPr>
        <w:t xml:space="preserve">Andrzej </w:t>
      </w:r>
      <w:proofErr w:type="spellStart"/>
      <w:r w:rsidR="00F43C2D" w:rsidRPr="00633AE5">
        <w:rPr>
          <w:rFonts w:ascii="Tahoma" w:hAnsi="Tahoma" w:cs="Tahoma"/>
          <w:b/>
          <w:bCs/>
        </w:rPr>
        <w:t>Sztando</w:t>
      </w:r>
      <w:proofErr w:type="spellEnd"/>
      <w:r w:rsidR="009A787E" w:rsidRPr="00633AE5">
        <w:rPr>
          <w:rFonts w:ascii="Tahoma" w:hAnsi="Tahoma" w:cs="Tahoma"/>
        </w:rPr>
        <w:t xml:space="preserve">, </w:t>
      </w:r>
      <w:r w:rsidR="00885443" w:rsidRPr="00633AE5">
        <w:rPr>
          <w:rFonts w:ascii="Tahoma" w:hAnsi="Tahoma" w:cs="Tahoma"/>
        </w:rPr>
        <w:t xml:space="preserve">prof. </w:t>
      </w:r>
      <w:r w:rsidR="009A787E" w:rsidRPr="00633AE5">
        <w:rPr>
          <w:rFonts w:ascii="Tahoma" w:hAnsi="Tahoma" w:cs="Tahoma"/>
        </w:rPr>
        <w:t>Uniwersytet</w:t>
      </w:r>
      <w:r w:rsidR="00885443" w:rsidRPr="00633AE5">
        <w:rPr>
          <w:rFonts w:ascii="Tahoma" w:hAnsi="Tahoma" w:cs="Tahoma"/>
        </w:rPr>
        <w:t>u Ekonomicznego we</w:t>
      </w:r>
      <w:r w:rsidR="009A787E" w:rsidRPr="00633AE5">
        <w:rPr>
          <w:rFonts w:ascii="Tahoma" w:hAnsi="Tahoma" w:cs="Tahoma"/>
        </w:rPr>
        <w:t xml:space="preserve"> Wrocławi</w:t>
      </w:r>
      <w:r w:rsidR="00885443" w:rsidRPr="00633AE5">
        <w:rPr>
          <w:rFonts w:ascii="Tahoma" w:hAnsi="Tahoma" w:cs="Tahoma"/>
        </w:rPr>
        <w:t>u:</w:t>
      </w:r>
      <w:r w:rsidR="00885443" w:rsidRPr="00633AE5">
        <w:rPr>
          <w:rFonts w:ascii="Tahoma" w:hAnsi="Tahoma" w:cs="Tahoma"/>
          <w:color w:val="1F497D"/>
          <w:shd w:val="clear" w:color="auto" w:fill="FFFFFF"/>
        </w:rPr>
        <w:t xml:space="preserve"> </w:t>
      </w:r>
      <w:r w:rsidR="00885443" w:rsidRPr="00633AE5">
        <w:rPr>
          <w:rFonts w:ascii="Tahoma" w:hAnsi="Tahoma" w:cs="Tahoma"/>
          <w:i/>
          <w:iCs/>
          <w:shd w:val="clear" w:color="auto" w:fill="FFFFFF"/>
        </w:rPr>
        <w:t>Włączanie zarządzania przestrzenią w zarządzanie strategiczne rozwojem lokalnym</w:t>
      </w:r>
      <w:r w:rsidR="00885443" w:rsidRPr="00633AE5">
        <w:rPr>
          <w:rFonts w:ascii="Tahoma" w:hAnsi="Tahoma" w:cs="Tahoma"/>
        </w:rPr>
        <w:t xml:space="preserve"> </w:t>
      </w:r>
    </w:p>
    <w:p w14:paraId="3B2730FB" w14:textId="67FF65BE" w:rsidR="009C619B" w:rsidRPr="00633AE5" w:rsidRDefault="008C6638" w:rsidP="00475DD3">
      <w:pPr>
        <w:rPr>
          <w:rFonts w:ascii="Tahoma" w:hAnsi="Tahoma" w:cs="Tahoma"/>
          <w:b/>
          <w:bCs/>
        </w:rPr>
      </w:pPr>
      <w:r w:rsidRPr="008C6638">
        <w:rPr>
          <w:rFonts w:ascii="Tahoma" w:hAnsi="Tahoma" w:cs="Tahoma"/>
        </w:rPr>
        <w:t>13.45 – 14.20</w:t>
      </w:r>
      <w:r w:rsidRPr="008C6638"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  <w:b/>
          <w:bCs/>
        </w:rPr>
        <w:t xml:space="preserve">  </w:t>
      </w:r>
      <w:r w:rsidR="00560B47" w:rsidRPr="00633AE5">
        <w:rPr>
          <w:rFonts w:ascii="Tahoma" w:hAnsi="Tahoma" w:cs="Tahoma"/>
          <w:b/>
          <w:bCs/>
        </w:rPr>
        <w:t>Sesja 4</w:t>
      </w:r>
      <w:r w:rsidR="009C619B" w:rsidRPr="00633AE5">
        <w:rPr>
          <w:rFonts w:ascii="Tahoma" w:hAnsi="Tahoma" w:cs="Tahoma"/>
          <w:b/>
          <w:bCs/>
        </w:rPr>
        <w:t xml:space="preserve">: </w:t>
      </w:r>
      <w:r w:rsidR="00F12C93" w:rsidRPr="00633AE5">
        <w:rPr>
          <w:rFonts w:ascii="Tahoma" w:hAnsi="Tahoma" w:cs="Tahoma"/>
          <w:b/>
          <w:bCs/>
        </w:rPr>
        <w:t xml:space="preserve">Zintegrowanie planowanie </w:t>
      </w:r>
      <w:r w:rsidR="009A787E" w:rsidRPr="00633AE5">
        <w:rPr>
          <w:rFonts w:ascii="Tahoma" w:hAnsi="Tahoma" w:cs="Tahoma"/>
          <w:b/>
          <w:bCs/>
        </w:rPr>
        <w:t xml:space="preserve">– praktyczne doświadczenia </w:t>
      </w:r>
    </w:p>
    <w:p w14:paraId="7EC1ACE5" w14:textId="22E64705" w:rsidR="009A787E" w:rsidRPr="00633AE5" w:rsidRDefault="009A787E" w:rsidP="009A787E">
      <w:pPr>
        <w:rPr>
          <w:rFonts w:ascii="Tahoma" w:hAnsi="Tahoma" w:cs="Tahoma"/>
        </w:rPr>
      </w:pPr>
      <w:r w:rsidRPr="00633AE5">
        <w:rPr>
          <w:rFonts w:ascii="Tahoma" w:hAnsi="Tahoma" w:cs="Tahoma"/>
        </w:rPr>
        <w:t xml:space="preserve">Moderator: </w:t>
      </w:r>
      <w:r w:rsidRPr="00633AE5">
        <w:rPr>
          <w:rFonts w:ascii="Tahoma" w:hAnsi="Tahoma" w:cs="Tahoma"/>
          <w:b/>
          <w:bCs/>
        </w:rPr>
        <w:t>dr Paweł Wais</w:t>
      </w:r>
      <w:r w:rsidRPr="00633AE5">
        <w:rPr>
          <w:rFonts w:ascii="Tahoma" w:hAnsi="Tahoma" w:cs="Tahoma"/>
        </w:rPr>
        <w:t xml:space="preserve">, </w:t>
      </w:r>
      <w:r w:rsidR="009B19E7">
        <w:rPr>
          <w:rFonts w:ascii="Tahoma" w:hAnsi="Tahoma" w:cs="Tahoma"/>
        </w:rPr>
        <w:t>D</w:t>
      </w:r>
      <w:r w:rsidRPr="00633AE5">
        <w:rPr>
          <w:rFonts w:ascii="Tahoma" w:hAnsi="Tahoma" w:cs="Tahoma"/>
        </w:rPr>
        <w:t>yrektor</w:t>
      </w:r>
      <w:r w:rsidR="00421D20" w:rsidRPr="00633AE5">
        <w:rPr>
          <w:rFonts w:ascii="Tahoma" w:hAnsi="Tahoma" w:cs="Tahoma"/>
        </w:rPr>
        <w:t xml:space="preserve"> Departamentu Rozwoju Regionalnego</w:t>
      </w:r>
      <w:r w:rsidRPr="00633AE5">
        <w:rPr>
          <w:rFonts w:ascii="Tahoma" w:hAnsi="Tahoma" w:cs="Tahoma"/>
        </w:rPr>
        <w:t>, Urząd Marszałkowski Województwa Podkarpackiego</w:t>
      </w:r>
    </w:p>
    <w:p w14:paraId="51D677D2" w14:textId="71AC25B0" w:rsidR="00796E67" w:rsidRPr="00633AE5" w:rsidRDefault="00633AE5" w:rsidP="00F12C93">
      <w:pPr>
        <w:pStyle w:val="Akapitzlist"/>
        <w:numPr>
          <w:ilvl w:val="0"/>
          <w:numId w:val="2"/>
        </w:numPr>
        <w:rPr>
          <w:rFonts w:ascii="Tahoma" w:hAnsi="Tahoma" w:cs="Tahoma"/>
        </w:rPr>
      </w:pPr>
      <w:r w:rsidRPr="00633AE5">
        <w:rPr>
          <w:rFonts w:ascii="Tahoma" w:hAnsi="Tahoma" w:cs="Tahoma"/>
          <w:b/>
          <w:bCs/>
        </w:rPr>
        <w:t>Elżbieta Wróbel</w:t>
      </w:r>
      <w:r w:rsidRPr="00633AE5">
        <w:rPr>
          <w:rFonts w:ascii="Tahoma" w:hAnsi="Tahoma" w:cs="Tahoma"/>
        </w:rPr>
        <w:t xml:space="preserve">, </w:t>
      </w:r>
      <w:r w:rsidR="009A787E" w:rsidRPr="00633AE5">
        <w:rPr>
          <w:rFonts w:ascii="Tahoma" w:hAnsi="Tahoma" w:cs="Tahoma"/>
        </w:rPr>
        <w:t>Partnerstwo</w:t>
      </w:r>
      <w:r w:rsidR="00F12C93" w:rsidRPr="00633AE5">
        <w:rPr>
          <w:rFonts w:ascii="Tahoma" w:hAnsi="Tahoma" w:cs="Tahoma"/>
        </w:rPr>
        <w:t xml:space="preserve"> </w:t>
      </w:r>
      <w:r w:rsidR="009B19E7">
        <w:rPr>
          <w:rFonts w:ascii="Tahoma" w:hAnsi="Tahoma" w:cs="Tahoma"/>
        </w:rPr>
        <w:t>Gmin powiatu kolbuszowskiego</w:t>
      </w:r>
      <w:r w:rsidR="002E69A5" w:rsidRPr="00633AE5">
        <w:rPr>
          <w:rFonts w:ascii="Tahoma" w:hAnsi="Tahoma" w:cs="Tahoma"/>
        </w:rPr>
        <w:t>,</w:t>
      </w:r>
      <w:r w:rsidR="00855035" w:rsidRPr="00633AE5">
        <w:rPr>
          <w:rFonts w:ascii="Tahoma" w:hAnsi="Tahoma" w:cs="Tahoma"/>
        </w:rPr>
        <w:t xml:space="preserve"> </w:t>
      </w:r>
      <w:r w:rsidR="009B19E7">
        <w:rPr>
          <w:rFonts w:ascii="Tahoma" w:hAnsi="Tahoma" w:cs="Tahoma"/>
        </w:rPr>
        <w:t>P</w:t>
      </w:r>
      <w:r w:rsidR="00855035" w:rsidRPr="00633AE5">
        <w:rPr>
          <w:rFonts w:ascii="Tahoma" w:hAnsi="Tahoma" w:cs="Tahoma"/>
        </w:rPr>
        <w:t>rzewodnicząca Rady Partnerstwa</w:t>
      </w:r>
    </w:p>
    <w:p w14:paraId="251F55DC" w14:textId="7B8308C6" w:rsidR="00356564" w:rsidRPr="00633AE5" w:rsidRDefault="00633AE5" w:rsidP="00356564">
      <w:pPr>
        <w:pStyle w:val="Akapitzlist"/>
        <w:numPr>
          <w:ilvl w:val="0"/>
          <w:numId w:val="2"/>
        </w:numPr>
        <w:rPr>
          <w:rFonts w:ascii="Tahoma" w:hAnsi="Tahoma" w:cs="Tahoma"/>
          <w:b/>
          <w:bCs/>
        </w:rPr>
      </w:pPr>
      <w:r w:rsidRPr="00633AE5">
        <w:rPr>
          <w:rFonts w:ascii="Tahoma" w:hAnsi="Tahoma" w:cs="Tahoma"/>
          <w:b/>
          <w:bCs/>
        </w:rPr>
        <w:t>Wiesław Marchel</w:t>
      </w:r>
      <w:r w:rsidRPr="00633AE5">
        <w:rPr>
          <w:rFonts w:ascii="Tahoma" w:hAnsi="Tahoma" w:cs="Tahoma"/>
        </w:rPr>
        <w:t xml:space="preserve">, </w:t>
      </w:r>
      <w:r w:rsidR="00356564" w:rsidRPr="00633AE5">
        <w:rPr>
          <w:rFonts w:ascii="Tahoma" w:hAnsi="Tahoma" w:cs="Tahoma"/>
        </w:rPr>
        <w:t xml:space="preserve">Partnerstwo </w:t>
      </w:r>
      <w:r w:rsidR="009B19E7">
        <w:rPr>
          <w:rFonts w:ascii="Tahoma" w:hAnsi="Tahoma" w:cs="Tahoma"/>
        </w:rPr>
        <w:t>G</w:t>
      </w:r>
      <w:r w:rsidR="00356564" w:rsidRPr="00633AE5">
        <w:rPr>
          <w:rFonts w:ascii="Tahoma" w:hAnsi="Tahoma" w:cs="Tahoma"/>
        </w:rPr>
        <w:t xml:space="preserve">min powiatu brzozowskiego, </w:t>
      </w:r>
      <w:r w:rsidR="009B19E7">
        <w:rPr>
          <w:rFonts w:ascii="Tahoma" w:hAnsi="Tahoma" w:cs="Tahoma"/>
        </w:rPr>
        <w:t>P</w:t>
      </w:r>
      <w:r w:rsidR="00356564" w:rsidRPr="00633AE5">
        <w:rPr>
          <w:rFonts w:ascii="Tahoma" w:hAnsi="Tahoma" w:cs="Tahoma"/>
        </w:rPr>
        <w:t xml:space="preserve">rzewodniczący Rady Partnerstwa </w:t>
      </w:r>
    </w:p>
    <w:p w14:paraId="3E2D910B" w14:textId="34B5F770" w:rsidR="00356564" w:rsidRPr="00633AE5" w:rsidRDefault="00633AE5" w:rsidP="00356564">
      <w:pPr>
        <w:pStyle w:val="Akapitzlist"/>
        <w:numPr>
          <w:ilvl w:val="0"/>
          <w:numId w:val="2"/>
        </w:numPr>
        <w:rPr>
          <w:rFonts w:ascii="Tahoma" w:hAnsi="Tahoma" w:cs="Tahoma"/>
        </w:rPr>
      </w:pPr>
      <w:r w:rsidRPr="00633AE5">
        <w:rPr>
          <w:rFonts w:ascii="Tahoma" w:hAnsi="Tahoma" w:cs="Tahoma"/>
          <w:b/>
          <w:bCs/>
        </w:rPr>
        <w:t>Adam Dańczak</w:t>
      </w:r>
      <w:r w:rsidRPr="00633AE5">
        <w:rPr>
          <w:rFonts w:ascii="Tahoma" w:hAnsi="Tahoma" w:cs="Tahoma"/>
        </w:rPr>
        <w:t xml:space="preserve">, </w:t>
      </w:r>
      <w:r w:rsidR="00356564" w:rsidRPr="00633AE5">
        <w:rPr>
          <w:rFonts w:ascii="Tahoma" w:hAnsi="Tahoma" w:cs="Tahoma"/>
        </w:rPr>
        <w:t>Partnerstwo Gminy Zagłębia Ambitnej Turystyki, Przewodniczący Rady Partnerstwa</w:t>
      </w:r>
    </w:p>
    <w:p w14:paraId="1EF9466B" w14:textId="7F9E5A2E" w:rsidR="00855035" w:rsidRPr="00AF1814" w:rsidRDefault="00633AE5" w:rsidP="00855035">
      <w:pPr>
        <w:pStyle w:val="Akapitzlist"/>
        <w:numPr>
          <w:ilvl w:val="0"/>
          <w:numId w:val="2"/>
        </w:numPr>
        <w:rPr>
          <w:rFonts w:ascii="Tahoma" w:hAnsi="Tahoma" w:cs="Tahoma"/>
          <w:b/>
          <w:bCs/>
        </w:rPr>
      </w:pPr>
      <w:r w:rsidRPr="00AF1814">
        <w:rPr>
          <w:rFonts w:ascii="Tahoma" w:hAnsi="Tahoma" w:cs="Tahoma"/>
          <w:b/>
          <w:bCs/>
        </w:rPr>
        <w:t xml:space="preserve">Maciej </w:t>
      </w:r>
      <w:proofErr w:type="spellStart"/>
      <w:r w:rsidRPr="00AF1814">
        <w:rPr>
          <w:rFonts w:ascii="Tahoma" w:hAnsi="Tahoma" w:cs="Tahoma"/>
          <w:b/>
          <w:bCs/>
        </w:rPr>
        <w:t>Makselon</w:t>
      </w:r>
      <w:proofErr w:type="spellEnd"/>
      <w:r w:rsidRPr="00633AE5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</w:t>
      </w:r>
      <w:r w:rsidR="00855035">
        <w:rPr>
          <w:rFonts w:ascii="Tahoma" w:hAnsi="Tahoma" w:cs="Tahoma"/>
        </w:rPr>
        <w:t xml:space="preserve">Partnerstwo Powiatu </w:t>
      </w:r>
      <w:r w:rsidR="00855035" w:rsidRPr="009A787E">
        <w:rPr>
          <w:rFonts w:ascii="Tahoma" w:hAnsi="Tahoma" w:cs="Tahoma"/>
        </w:rPr>
        <w:t>Szczecineckie</w:t>
      </w:r>
      <w:r w:rsidR="00855035">
        <w:rPr>
          <w:rFonts w:ascii="Tahoma" w:hAnsi="Tahoma" w:cs="Tahoma"/>
        </w:rPr>
        <w:t>go</w:t>
      </w:r>
      <w:r w:rsidR="002E69A5">
        <w:rPr>
          <w:rFonts w:ascii="Tahoma" w:hAnsi="Tahoma" w:cs="Tahoma"/>
        </w:rPr>
        <w:t>,</w:t>
      </w:r>
      <w:r w:rsidR="00855035">
        <w:rPr>
          <w:rFonts w:ascii="Tahoma" w:hAnsi="Tahoma" w:cs="Tahoma"/>
        </w:rPr>
        <w:t xml:space="preserve"> </w:t>
      </w:r>
      <w:r w:rsidR="009B19E7">
        <w:rPr>
          <w:rFonts w:ascii="Tahoma" w:hAnsi="Tahoma" w:cs="Tahoma"/>
        </w:rPr>
        <w:t>P</w:t>
      </w:r>
      <w:r w:rsidR="00855035">
        <w:rPr>
          <w:rFonts w:ascii="Tahoma" w:hAnsi="Tahoma" w:cs="Tahoma"/>
        </w:rPr>
        <w:t>rzewodniczący Rady Partnerstwa</w:t>
      </w:r>
      <w:r w:rsidR="00AF1814">
        <w:rPr>
          <w:rFonts w:ascii="Tahoma" w:hAnsi="Tahoma" w:cs="Tahoma"/>
        </w:rPr>
        <w:t xml:space="preserve"> </w:t>
      </w:r>
    </w:p>
    <w:p w14:paraId="75CF7A28" w14:textId="2F68C168" w:rsidR="00DF462D" w:rsidRDefault="00517085" w:rsidP="00475DD3">
      <w:pPr>
        <w:rPr>
          <w:rFonts w:ascii="Tahoma" w:hAnsi="Tahoma" w:cs="Tahoma"/>
        </w:rPr>
      </w:pPr>
      <w:r w:rsidRPr="00517085">
        <w:rPr>
          <w:rFonts w:ascii="Tahoma" w:hAnsi="Tahoma" w:cs="Tahoma"/>
        </w:rPr>
        <w:t>14.20-1</w:t>
      </w:r>
      <w:r w:rsidR="009B19E7">
        <w:rPr>
          <w:rFonts w:ascii="Tahoma" w:hAnsi="Tahoma" w:cs="Tahoma"/>
        </w:rPr>
        <w:t>5</w:t>
      </w:r>
      <w:r w:rsidRPr="00517085">
        <w:rPr>
          <w:rFonts w:ascii="Tahoma" w:hAnsi="Tahoma" w:cs="Tahoma"/>
        </w:rPr>
        <w:t>.</w:t>
      </w:r>
      <w:r w:rsidR="009B19E7">
        <w:rPr>
          <w:rFonts w:ascii="Tahoma" w:hAnsi="Tahoma" w:cs="Tahoma"/>
        </w:rPr>
        <w:t>0</w:t>
      </w:r>
      <w:r w:rsidRPr="00517085">
        <w:rPr>
          <w:rFonts w:ascii="Tahoma" w:hAnsi="Tahoma" w:cs="Tahoma"/>
        </w:rPr>
        <w:t>0</w:t>
      </w:r>
      <w:r>
        <w:rPr>
          <w:rFonts w:ascii="Tahoma" w:hAnsi="Tahoma" w:cs="Tahoma"/>
          <w:b/>
          <w:bCs/>
        </w:rPr>
        <w:t xml:space="preserve">  </w:t>
      </w:r>
      <w:r w:rsidR="006F2EBF" w:rsidRPr="0040306A">
        <w:rPr>
          <w:rFonts w:ascii="Tahoma" w:hAnsi="Tahoma" w:cs="Tahoma"/>
          <w:b/>
          <w:bCs/>
        </w:rPr>
        <w:t>Podsumowanie</w:t>
      </w:r>
      <w:r w:rsidR="006F2EBF" w:rsidRPr="0040306A">
        <w:rPr>
          <w:rFonts w:ascii="Tahoma" w:hAnsi="Tahoma" w:cs="Tahoma"/>
        </w:rPr>
        <w:t xml:space="preserve"> </w:t>
      </w:r>
      <w:r w:rsidR="00240177" w:rsidRPr="0040306A">
        <w:rPr>
          <w:rFonts w:ascii="Tahoma" w:hAnsi="Tahoma" w:cs="Tahoma"/>
          <w:b/>
          <w:bCs/>
        </w:rPr>
        <w:t>konferencji</w:t>
      </w:r>
      <w:r w:rsidR="00240177" w:rsidRPr="0040306A">
        <w:rPr>
          <w:rFonts w:ascii="Tahoma" w:hAnsi="Tahoma" w:cs="Tahoma"/>
        </w:rPr>
        <w:tab/>
      </w:r>
    </w:p>
    <w:p w14:paraId="5C935CB4" w14:textId="0238D09D" w:rsidR="00DF462D" w:rsidRPr="00DF462D" w:rsidRDefault="00DF462D" w:rsidP="00DF462D">
      <w:pPr>
        <w:pStyle w:val="Akapitzlist"/>
        <w:numPr>
          <w:ilvl w:val="0"/>
          <w:numId w:val="2"/>
        </w:numPr>
        <w:rPr>
          <w:rFonts w:ascii="Tahoma" w:hAnsi="Tahoma" w:cs="Tahoma"/>
        </w:rPr>
      </w:pPr>
      <w:r w:rsidRPr="00F4247E">
        <w:rPr>
          <w:rFonts w:ascii="Tahoma" w:hAnsi="Tahoma" w:cs="Tahoma"/>
          <w:b/>
          <w:bCs/>
        </w:rPr>
        <w:t>Małgorzata Jarosińska-Jedyna</w:t>
      </w:r>
      <w:r w:rsidRPr="003312DB">
        <w:rPr>
          <w:rFonts w:ascii="Tahoma" w:hAnsi="Tahoma" w:cs="Tahoma"/>
          <w:b/>
          <w:bCs/>
        </w:rPr>
        <w:t>k</w:t>
      </w:r>
      <w:r w:rsidRPr="00DF462D">
        <w:rPr>
          <w:rFonts w:ascii="Tahoma" w:hAnsi="Tahoma" w:cs="Tahoma"/>
        </w:rPr>
        <w:t>, Sekretarz Stanu w Ministerstwie Funduszy i</w:t>
      </w:r>
      <w:r w:rsidR="00B85B94">
        <w:rPr>
          <w:rFonts w:ascii="Tahoma" w:hAnsi="Tahoma" w:cs="Tahoma"/>
        </w:rPr>
        <w:t> </w:t>
      </w:r>
      <w:r w:rsidRPr="00DF462D">
        <w:rPr>
          <w:rFonts w:ascii="Tahoma" w:hAnsi="Tahoma" w:cs="Tahoma"/>
        </w:rPr>
        <w:t>Polityki Regionalnej</w:t>
      </w:r>
    </w:p>
    <w:p w14:paraId="5AFB1A6B" w14:textId="6B70D001" w:rsidR="00DF462D" w:rsidRPr="0040306A" w:rsidRDefault="00DF462D" w:rsidP="00DF462D">
      <w:pPr>
        <w:pStyle w:val="Akapitzlist"/>
        <w:numPr>
          <w:ilvl w:val="0"/>
          <w:numId w:val="2"/>
        </w:numPr>
        <w:rPr>
          <w:rFonts w:ascii="Tahoma" w:hAnsi="Tahoma" w:cs="Tahoma"/>
        </w:rPr>
      </w:pPr>
      <w:r w:rsidRPr="00F4247E">
        <w:rPr>
          <w:rFonts w:ascii="Tahoma" w:hAnsi="Tahoma" w:cs="Tahoma"/>
          <w:b/>
          <w:bCs/>
        </w:rPr>
        <w:t>Władysław Ortyl</w:t>
      </w:r>
      <w:r w:rsidRPr="0040306A">
        <w:rPr>
          <w:rFonts w:ascii="Tahoma" w:hAnsi="Tahoma" w:cs="Tahoma"/>
        </w:rPr>
        <w:t>, Marszałek Województwa Podkarpackiego</w:t>
      </w:r>
    </w:p>
    <w:p w14:paraId="63C49B91" w14:textId="528CA23A" w:rsidR="00DF462D" w:rsidRDefault="00DF462D" w:rsidP="00475DD3">
      <w:pPr>
        <w:pStyle w:val="Akapitzlist"/>
        <w:numPr>
          <w:ilvl w:val="0"/>
          <w:numId w:val="2"/>
        </w:numPr>
        <w:rPr>
          <w:rFonts w:ascii="Tahoma" w:hAnsi="Tahoma" w:cs="Tahoma"/>
        </w:rPr>
      </w:pPr>
      <w:r w:rsidRPr="00F4247E">
        <w:rPr>
          <w:rFonts w:ascii="Tahoma" w:hAnsi="Tahoma" w:cs="Tahoma"/>
          <w:b/>
          <w:bCs/>
        </w:rPr>
        <w:t>Andrzej Porawski</w:t>
      </w:r>
      <w:r w:rsidRPr="0040306A">
        <w:rPr>
          <w:rFonts w:ascii="Tahoma" w:hAnsi="Tahoma" w:cs="Tahoma"/>
        </w:rPr>
        <w:t xml:space="preserve">, Dyrektor Biura </w:t>
      </w:r>
      <w:bookmarkStart w:id="2" w:name="_Hlk75848959"/>
      <w:r w:rsidRPr="0040306A">
        <w:rPr>
          <w:rFonts w:ascii="Tahoma" w:hAnsi="Tahoma" w:cs="Tahoma"/>
        </w:rPr>
        <w:t>Związku Miast Polskich</w:t>
      </w:r>
      <w:bookmarkEnd w:id="2"/>
    </w:p>
    <w:p w14:paraId="78386907" w14:textId="27222935" w:rsidR="007E2C29" w:rsidRDefault="007E2C29" w:rsidP="007E2C29">
      <w:pPr>
        <w:pStyle w:val="Akapitzlist"/>
        <w:rPr>
          <w:rFonts w:ascii="Tahoma" w:hAnsi="Tahoma" w:cs="Tahoma"/>
          <w:b/>
          <w:bCs/>
        </w:rPr>
      </w:pPr>
    </w:p>
    <w:p w14:paraId="64938CE0" w14:textId="77777777" w:rsidR="007E2C29" w:rsidRDefault="007E2C29" w:rsidP="007E2C29">
      <w:pPr>
        <w:pStyle w:val="Akapitzlist"/>
        <w:rPr>
          <w:rFonts w:ascii="Tahoma" w:hAnsi="Tahoma" w:cs="Tahoma"/>
        </w:rPr>
      </w:pPr>
    </w:p>
    <w:p w14:paraId="0890F2BB" w14:textId="0F6B7A6C" w:rsidR="00DF462D" w:rsidRDefault="00FA630D" w:rsidP="00FA630D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15:00 - Po konferencji zapraszamy wszystkich stacjonarnych uczestników spotkania do</w:t>
      </w:r>
      <w:r>
        <w:rPr>
          <w:rFonts w:ascii="Tahoma" w:hAnsi="Tahoma" w:cs="Tahoma"/>
        </w:rPr>
        <w:br/>
        <w:t xml:space="preserve">             udziału w części artystycznej prezentującej dorobek architektury drewnianej oraz </w:t>
      </w:r>
      <w:r>
        <w:rPr>
          <w:rFonts w:ascii="Tahoma" w:hAnsi="Tahoma" w:cs="Tahoma"/>
        </w:rPr>
        <w:br/>
        <w:t xml:space="preserve">             kultury </w:t>
      </w:r>
      <w:proofErr w:type="spellStart"/>
      <w:r>
        <w:rPr>
          <w:rFonts w:ascii="Tahoma" w:hAnsi="Tahoma" w:cs="Tahoma"/>
        </w:rPr>
        <w:t>lasowiackiej</w:t>
      </w:r>
      <w:proofErr w:type="spellEnd"/>
      <w:r>
        <w:rPr>
          <w:rFonts w:ascii="Tahoma" w:hAnsi="Tahoma" w:cs="Tahoma"/>
        </w:rPr>
        <w:t>, która odbędzie się na terenie Parku Etnograficznego</w:t>
      </w:r>
      <w:r>
        <w:rPr>
          <w:rFonts w:ascii="Tahoma" w:hAnsi="Tahoma" w:cs="Tahoma"/>
        </w:rPr>
        <w:br/>
        <w:t xml:space="preserve">             w Kolbuszowej (ul</w:t>
      </w:r>
      <w:r w:rsidRPr="00FA630D">
        <w:rPr>
          <w:rFonts w:ascii="Tahoma" w:hAnsi="Tahoma" w:cs="Tahoma"/>
        </w:rPr>
        <w:t>. Wolska 36</w:t>
      </w:r>
      <w:r>
        <w:rPr>
          <w:rFonts w:ascii="Tahoma" w:hAnsi="Tahoma" w:cs="Tahoma"/>
        </w:rPr>
        <w:t>, Kolbuszowa).</w:t>
      </w:r>
    </w:p>
    <w:p w14:paraId="4767DE6C" w14:textId="0B90572D" w:rsidR="00FA630D" w:rsidRDefault="00FA630D" w:rsidP="00FA630D">
      <w:pPr>
        <w:jc w:val="both"/>
        <w:rPr>
          <w:rFonts w:ascii="Tahoma" w:hAnsi="Tahoma" w:cs="Tahoma"/>
        </w:rPr>
      </w:pPr>
    </w:p>
    <w:p w14:paraId="3B6D1F1B" w14:textId="77777777" w:rsidR="007E2C29" w:rsidRDefault="007E2C29" w:rsidP="00FA630D">
      <w:pPr>
        <w:jc w:val="both"/>
        <w:rPr>
          <w:rFonts w:ascii="Tahoma" w:hAnsi="Tahoma" w:cs="Tahoma"/>
        </w:rPr>
      </w:pPr>
    </w:p>
    <w:p w14:paraId="10BCB255" w14:textId="31CE1EA1" w:rsidR="008C6638" w:rsidRPr="00DF462D" w:rsidRDefault="008C6638" w:rsidP="005E6253">
      <w:pPr>
        <w:jc w:val="both"/>
        <w:rPr>
          <w:rFonts w:ascii="Tahoma" w:hAnsi="Tahoma" w:cs="Tahoma"/>
        </w:rPr>
      </w:pPr>
      <w:r w:rsidRPr="00D16792">
        <w:rPr>
          <w:noProof/>
          <w:lang w:eastAsia="pl-PL"/>
        </w:rPr>
        <w:drawing>
          <wp:inline distT="0" distB="0" distL="0" distR="0" wp14:anchorId="32120F7E" wp14:editId="066A29B1">
            <wp:extent cx="5667375" cy="714375"/>
            <wp:effectExtent l="0" t="0" r="9525" b="9525"/>
            <wp:docPr id="3" name="Obraz 3" descr="https://www.miasta.pl/uploads/picture/picture/2511/display_kolbuszowa-d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https://www.miasta.pl/uploads/picture/picture/2511/display_kolbuszowa-do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C6638" w:rsidRPr="00DF46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FF7BE2"/>
    <w:multiLevelType w:val="hybridMultilevel"/>
    <w:tmpl w:val="A5D20F4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3E189F"/>
    <w:multiLevelType w:val="hybridMultilevel"/>
    <w:tmpl w:val="943E96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90418C"/>
    <w:multiLevelType w:val="hybridMultilevel"/>
    <w:tmpl w:val="62421B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8F29DA"/>
    <w:multiLevelType w:val="hybridMultilevel"/>
    <w:tmpl w:val="8628434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9DE"/>
    <w:rsid w:val="000101D8"/>
    <w:rsid w:val="00017118"/>
    <w:rsid w:val="00044381"/>
    <w:rsid w:val="000519E5"/>
    <w:rsid w:val="00056947"/>
    <w:rsid w:val="000741ED"/>
    <w:rsid w:val="000950CA"/>
    <w:rsid w:val="000C5DD3"/>
    <w:rsid w:val="000E79F5"/>
    <w:rsid w:val="000F19D2"/>
    <w:rsid w:val="000F58AB"/>
    <w:rsid w:val="0012328B"/>
    <w:rsid w:val="0013580C"/>
    <w:rsid w:val="001416A5"/>
    <w:rsid w:val="0015294C"/>
    <w:rsid w:val="00166732"/>
    <w:rsid w:val="0019294A"/>
    <w:rsid w:val="001D045F"/>
    <w:rsid w:val="001D61F1"/>
    <w:rsid w:val="001F69D8"/>
    <w:rsid w:val="002306DD"/>
    <w:rsid w:val="00235362"/>
    <w:rsid w:val="00240177"/>
    <w:rsid w:val="0024081D"/>
    <w:rsid w:val="00252E62"/>
    <w:rsid w:val="00260CCF"/>
    <w:rsid w:val="002A0FA3"/>
    <w:rsid w:val="002A34C4"/>
    <w:rsid w:val="002B0484"/>
    <w:rsid w:val="002C01B0"/>
    <w:rsid w:val="002C1092"/>
    <w:rsid w:val="002E69A5"/>
    <w:rsid w:val="00300927"/>
    <w:rsid w:val="003312DB"/>
    <w:rsid w:val="00340D8E"/>
    <w:rsid w:val="003556CB"/>
    <w:rsid w:val="00356564"/>
    <w:rsid w:val="00366751"/>
    <w:rsid w:val="003A0949"/>
    <w:rsid w:val="003E55F1"/>
    <w:rsid w:val="0040306A"/>
    <w:rsid w:val="0040321C"/>
    <w:rsid w:val="00413189"/>
    <w:rsid w:val="00421D20"/>
    <w:rsid w:val="0046326E"/>
    <w:rsid w:val="00475DD3"/>
    <w:rsid w:val="00482618"/>
    <w:rsid w:val="004A006E"/>
    <w:rsid w:val="004F116D"/>
    <w:rsid w:val="004F3608"/>
    <w:rsid w:val="00517085"/>
    <w:rsid w:val="00547864"/>
    <w:rsid w:val="00552D6D"/>
    <w:rsid w:val="00560B47"/>
    <w:rsid w:val="005837F0"/>
    <w:rsid w:val="00585E20"/>
    <w:rsid w:val="005E3785"/>
    <w:rsid w:val="005E6253"/>
    <w:rsid w:val="005F672F"/>
    <w:rsid w:val="006239E8"/>
    <w:rsid w:val="00631C73"/>
    <w:rsid w:val="0063360B"/>
    <w:rsid w:val="00633AE5"/>
    <w:rsid w:val="00664281"/>
    <w:rsid w:val="00674A06"/>
    <w:rsid w:val="00691199"/>
    <w:rsid w:val="006E0847"/>
    <w:rsid w:val="006E1869"/>
    <w:rsid w:val="006E4048"/>
    <w:rsid w:val="006F2EBF"/>
    <w:rsid w:val="006F516F"/>
    <w:rsid w:val="00702266"/>
    <w:rsid w:val="007100DE"/>
    <w:rsid w:val="00721AEF"/>
    <w:rsid w:val="00732E47"/>
    <w:rsid w:val="007872D8"/>
    <w:rsid w:val="00796E67"/>
    <w:rsid w:val="007A3910"/>
    <w:rsid w:val="007A5E6C"/>
    <w:rsid w:val="007A7F59"/>
    <w:rsid w:val="007D3478"/>
    <w:rsid w:val="007E2C29"/>
    <w:rsid w:val="008273D7"/>
    <w:rsid w:val="00843A5B"/>
    <w:rsid w:val="00847F2B"/>
    <w:rsid w:val="00855035"/>
    <w:rsid w:val="00861FB1"/>
    <w:rsid w:val="008677F7"/>
    <w:rsid w:val="00870162"/>
    <w:rsid w:val="00877B44"/>
    <w:rsid w:val="00885443"/>
    <w:rsid w:val="00887C55"/>
    <w:rsid w:val="00897488"/>
    <w:rsid w:val="008C6638"/>
    <w:rsid w:val="008F0A19"/>
    <w:rsid w:val="009109DE"/>
    <w:rsid w:val="009141E1"/>
    <w:rsid w:val="009175FA"/>
    <w:rsid w:val="009302E3"/>
    <w:rsid w:val="009334B3"/>
    <w:rsid w:val="00942AAD"/>
    <w:rsid w:val="0094736F"/>
    <w:rsid w:val="00997A0F"/>
    <w:rsid w:val="009A787E"/>
    <w:rsid w:val="009B19E7"/>
    <w:rsid w:val="009C619B"/>
    <w:rsid w:val="009F522C"/>
    <w:rsid w:val="00A01D16"/>
    <w:rsid w:val="00A0255A"/>
    <w:rsid w:val="00A35B72"/>
    <w:rsid w:val="00A427F6"/>
    <w:rsid w:val="00A66065"/>
    <w:rsid w:val="00AA6915"/>
    <w:rsid w:val="00AF1814"/>
    <w:rsid w:val="00AF2309"/>
    <w:rsid w:val="00B16218"/>
    <w:rsid w:val="00B52441"/>
    <w:rsid w:val="00B74949"/>
    <w:rsid w:val="00B85B94"/>
    <w:rsid w:val="00BF1817"/>
    <w:rsid w:val="00BF5CFC"/>
    <w:rsid w:val="00C14E02"/>
    <w:rsid w:val="00C3462A"/>
    <w:rsid w:val="00C56EDC"/>
    <w:rsid w:val="00CA60F6"/>
    <w:rsid w:val="00CB152B"/>
    <w:rsid w:val="00CB1D7B"/>
    <w:rsid w:val="00CE1D98"/>
    <w:rsid w:val="00D30108"/>
    <w:rsid w:val="00D37B0B"/>
    <w:rsid w:val="00DB2EAB"/>
    <w:rsid w:val="00DF462D"/>
    <w:rsid w:val="00E00539"/>
    <w:rsid w:val="00E1333B"/>
    <w:rsid w:val="00E21579"/>
    <w:rsid w:val="00E51B62"/>
    <w:rsid w:val="00E6161C"/>
    <w:rsid w:val="00E8345D"/>
    <w:rsid w:val="00E95908"/>
    <w:rsid w:val="00EA5BF3"/>
    <w:rsid w:val="00EC0FBB"/>
    <w:rsid w:val="00ED74EC"/>
    <w:rsid w:val="00F01697"/>
    <w:rsid w:val="00F12C93"/>
    <w:rsid w:val="00F22F0B"/>
    <w:rsid w:val="00F4247E"/>
    <w:rsid w:val="00F43C2D"/>
    <w:rsid w:val="00F530D0"/>
    <w:rsid w:val="00F566CE"/>
    <w:rsid w:val="00F8311A"/>
    <w:rsid w:val="00F94B79"/>
    <w:rsid w:val="00FA1D04"/>
    <w:rsid w:val="00FA630D"/>
    <w:rsid w:val="00FA6433"/>
    <w:rsid w:val="00FB0453"/>
    <w:rsid w:val="00FB4DCB"/>
    <w:rsid w:val="00FC3754"/>
    <w:rsid w:val="00FC3E39"/>
    <w:rsid w:val="00FD155A"/>
    <w:rsid w:val="00FE0546"/>
    <w:rsid w:val="00FE575B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7189D"/>
  <w15:chartTrackingRefBased/>
  <w15:docId w15:val="{CAB53931-A70D-4EA5-9294-1204413CB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261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03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0306A"/>
    <w:rPr>
      <w:b/>
      <w:bCs/>
    </w:rPr>
  </w:style>
  <w:style w:type="character" w:styleId="Uwydatnienie">
    <w:name w:val="Emphasis"/>
    <w:basedOn w:val="Domylnaczcionkaakapitu"/>
    <w:uiPriority w:val="20"/>
    <w:qFormat/>
    <w:rsid w:val="0016673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6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Woźniak</dc:creator>
  <cp:keywords/>
  <dc:description/>
  <cp:lastModifiedBy>kkwasnik</cp:lastModifiedBy>
  <cp:revision>2</cp:revision>
  <dcterms:created xsi:type="dcterms:W3CDTF">2021-07-15T12:42:00Z</dcterms:created>
  <dcterms:modified xsi:type="dcterms:W3CDTF">2021-07-15T12:42:00Z</dcterms:modified>
</cp:coreProperties>
</file>